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DBA19D" w14:textId="77777777" w:rsidR="005B658F" w:rsidRPr="0042493B" w:rsidRDefault="005B658F" w:rsidP="0042493B">
      <w:pPr>
        <w:pStyle w:val="LetterheadLevel1"/>
        <w:rPr>
          <w:sz w:val="40"/>
          <w:szCs w:val="40"/>
        </w:rPr>
      </w:pPr>
      <w:r w:rsidRPr="0042493B">
        <w:rPr>
          <w:sz w:val="40"/>
          <w:szCs w:val="40"/>
        </w:rPr>
        <w:t>Texas School for the Blind and Visually Impaired</w:t>
      </w:r>
    </w:p>
    <w:p w14:paraId="69D3CF30" w14:textId="77777777" w:rsidR="005B658F" w:rsidRPr="00100ACB" w:rsidRDefault="006865DA" w:rsidP="0042493B">
      <w:pPr>
        <w:pStyle w:val="LetterheadLevel2"/>
      </w:pPr>
      <w:r>
        <w:rPr>
          <w:noProof/>
        </w:rPr>
        <w:drawing>
          <wp:anchor distT="0" distB="0" distL="114300" distR="114300" simplePos="0" relativeHeight="251657728" behindDoc="0" locked="0" layoutInCell="1" allowOverlap="1" wp14:anchorId="0D2DF841" wp14:editId="37998BCA">
            <wp:simplePos x="0" y="0"/>
            <wp:positionH relativeFrom="column">
              <wp:posOffset>0</wp:posOffset>
            </wp:positionH>
            <wp:positionV relativeFrom="paragraph">
              <wp:posOffset>-502285</wp:posOffset>
            </wp:positionV>
            <wp:extent cx="865505" cy="914400"/>
            <wp:effectExtent l="0" t="0" r="0" b="0"/>
            <wp:wrapSquare wrapText="bothSides"/>
            <wp:docPr id="6" name="Picture 6" descr="Description: C:\Users\hurstk\Pictures\TSBVI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hurstk\Pictures\TSBVIColor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5505" cy="914400"/>
                    </a:xfrm>
                    <a:prstGeom prst="rect">
                      <a:avLst/>
                    </a:prstGeom>
                    <a:noFill/>
                  </pic:spPr>
                </pic:pic>
              </a:graphicData>
            </a:graphic>
            <wp14:sizeRelH relativeFrom="page">
              <wp14:pctWidth>0</wp14:pctWidth>
            </wp14:sizeRelH>
            <wp14:sizeRelV relativeFrom="page">
              <wp14:pctHeight>0</wp14:pctHeight>
            </wp14:sizeRelV>
          </wp:anchor>
        </w:drawing>
      </w:r>
      <w:r w:rsidR="005B658F" w:rsidRPr="00001F87">
        <w:t>Outreach Programs</w:t>
      </w:r>
    </w:p>
    <w:p w14:paraId="57A5877A" w14:textId="72B820F5" w:rsidR="005B658F" w:rsidRPr="00806F0F" w:rsidRDefault="000945B8" w:rsidP="00806F0F">
      <w:pPr>
        <w:rPr>
          <w:color w:val="861714"/>
          <w:sz w:val="28"/>
          <w:szCs w:val="28"/>
        </w:rPr>
      </w:pPr>
      <w:hyperlink r:id="rId8" w:history="1">
        <w:r w:rsidR="005B658F" w:rsidRPr="00806F0F">
          <w:rPr>
            <w:rStyle w:val="Hyperlink"/>
            <w:color w:val="861714"/>
            <w:sz w:val="28"/>
            <w:szCs w:val="28"/>
          </w:rPr>
          <w:t>www.tsbvi.edu</w:t>
        </w:r>
      </w:hyperlink>
      <w:r w:rsidR="005B658F" w:rsidRPr="00806F0F">
        <w:rPr>
          <w:color w:val="861714"/>
          <w:sz w:val="28"/>
          <w:szCs w:val="28"/>
        </w:rPr>
        <w:t xml:space="preserve"> | </w:t>
      </w:r>
      <w:r w:rsidR="00F75E40" w:rsidRPr="00806F0F">
        <w:rPr>
          <w:color w:val="861714"/>
          <w:sz w:val="28"/>
          <w:szCs w:val="28"/>
        </w:rPr>
        <w:t>512-454-8631</w:t>
      </w:r>
      <w:r w:rsidR="005B658F" w:rsidRPr="00806F0F">
        <w:rPr>
          <w:color w:val="861714"/>
          <w:sz w:val="28"/>
          <w:szCs w:val="28"/>
        </w:rPr>
        <w:t>| 1100 W. 45th St. | Austin, T</w:t>
      </w:r>
      <w:r w:rsidR="00806F0F" w:rsidRPr="00806F0F">
        <w:rPr>
          <w:color w:val="861714"/>
          <w:sz w:val="28"/>
          <w:szCs w:val="28"/>
        </w:rPr>
        <w:t>X</w:t>
      </w:r>
      <w:r w:rsidR="005B658F" w:rsidRPr="00806F0F">
        <w:rPr>
          <w:color w:val="861714"/>
          <w:sz w:val="28"/>
          <w:szCs w:val="28"/>
        </w:rPr>
        <w:t xml:space="preserve"> 78756</w:t>
      </w:r>
    </w:p>
    <w:p w14:paraId="044B25AC" w14:textId="77777777" w:rsidR="005B658F" w:rsidRDefault="006865DA" w:rsidP="00E52069">
      <w:r>
        <w:rPr>
          <w:noProof/>
        </w:rPr>
        <mc:AlternateContent>
          <mc:Choice Requires="wps">
            <w:drawing>
              <wp:anchor distT="0" distB="0" distL="114300" distR="114300" simplePos="0" relativeHeight="251658752" behindDoc="0" locked="0" layoutInCell="1" allowOverlap="1" wp14:anchorId="18948FE0" wp14:editId="16604B1C">
                <wp:simplePos x="0" y="0"/>
                <wp:positionH relativeFrom="column">
                  <wp:posOffset>0</wp:posOffset>
                </wp:positionH>
                <wp:positionV relativeFrom="paragraph">
                  <wp:posOffset>26035</wp:posOffset>
                </wp:positionV>
                <wp:extent cx="6544310" cy="19050"/>
                <wp:effectExtent l="25400" t="26035" r="34290" b="4381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4310" cy="19050"/>
                        </a:xfrm>
                        <a:prstGeom prst="straightConnector1">
                          <a:avLst/>
                        </a:prstGeom>
                        <a:noFill/>
                        <a:ln w="38100">
                          <a:solidFill>
                            <a:srgbClr val="861714"/>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5492DA" id="_x0000_t32" coordsize="21600,21600" o:spt="32" o:oned="t" path="m,l21600,21600e" filled="f">
                <v:path arrowok="t" fillok="f" o:connecttype="none"/>
                <o:lock v:ext="edit" shapetype="t"/>
              </v:shapetype>
              <v:shape id="AutoShape 7" o:spid="_x0000_s1026" type="#_x0000_t32" style="position:absolute;margin-left:0;margin-top:2.05pt;width:515.3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" strokecolor="#861714" strokeweight="3pt"/>
            </w:pict>
          </mc:Fallback>
        </mc:AlternateContent>
      </w:r>
    </w:p>
    <w:p w14:paraId="07FB10B7" w14:textId="362B1C25" w:rsidR="00EB3B62" w:rsidRPr="005928D6" w:rsidRDefault="002E7679" w:rsidP="00B4055F">
      <w:pPr>
        <w:rPr>
          <w:color w:val="861714"/>
          <w:sz w:val="48"/>
          <w:szCs w:val="48"/>
        </w:rPr>
      </w:pPr>
      <w:r w:rsidRPr="005928D6">
        <w:rPr>
          <w:color w:val="861714"/>
          <w:sz w:val="48"/>
          <w:szCs w:val="48"/>
        </w:rPr>
        <w:t>Playing with Words</w:t>
      </w:r>
    </w:p>
    <w:p w14:paraId="2EE39ACC" w14:textId="27F67CFB" w:rsidR="002E7679" w:rsidRPr="005928D6" w:rsidRDefault="002E7679" w:rsidP="00B4055F">
      <w:pPr>
        <w:rPr>
          <w:color w:val="861714"/>
          <w:sz w:val="48"/>
          <w:szCs w:val="48"/>
        </w:rPr>
      </w:pPr>
      <w:r w:rsidRPr="005928D6">
        <w:rPr>
          <w:color w:val="861714"/>
          <w:sz w:val="48"/>
          <w:szCs w:val="48"/>
        </w:rPr>
        <w:t>June 25, 2020</w:t>
      </w:r>
    </w:p>
    <w:p w14:paraId="60E0C90B" w14:textId="77777777" w:rsidR="00B4055F" w:rsidRPr="00806F0F" w:rsidRDefault="00B4055F" w:rsidP="00B4055F">
      <w:pPr>
        <w:pStyle w:val="DocumentHeading2"/>
        <w:rPr>
          <w:color w:val="382466"/>
          <w:sz w:val="16"/>
          <w:szCs w:val="16"/>
        </w:rPr>
      </w:pPr>
    </w:p>
    <w:p w14:paraId="5139E332" w14:textId="0390B0F1" w:rsidR="00B4055F" w:rsidRPr="005928D6" w:rsidRDefault="00B4055F" w:rsidP="00B4055F">
      <w:pPr>
        <w:pStyle w:val="DocumentHeading2"/>
        <w:spacing w:after="120"/>
        <w:rPr>
          <w:color w:val="382466"/>
          <w:sz w:val="36"/>
          <w:szCs w:val="36"/>
        </w:rPr>
      </w:pPr>
      <w:r w:rsidRPr="005928D6">
        <w:rPr>
          <w:color w:val="382466"/>
          <w:sz w:val="36"/>
          <w:szCs w:val="36"/>
        </w:rPr>
        <w:t>Presented by</w:t>
      </w:r>
    </w:p>
    <w:p w14:paraId="3E4AE115"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Linda </w:t>
      </w:r>
      <w:proofErr w:type="spellStart"/>
      <w:r w:rsidRPr="005928D6">
        <w:rPr>
          <w:color w:val="382466"/>
          <w:sz w:val="36"/>
          <w:szCs w:val="36"/>
        </w:rPr>
        <w:t>Hagood</w:t>
      </w:r>
      <w:proofErr w:type="spellEnd"/>
      <w:r w:rsidRPr="005928D6">
        <w:rPr>
          <w:color w:val="382466"/>
          <w:sz w:val="36"/>
          <w:szCs w:val="36"/>
        </w:rPr>
        <w:t xml:space="preserve">, CCC-SLP, </w:t>
      </w:r>
    </w:p>
    <w:p w14:paraId="34CDE70E" w14:textId="5206210B" w:rsidR="00B4055F" w:rsidRPr="005928D6" w:rsidRDefault="00B4055F" w:rsidP="00B4055F">
      <w:pPr>
        <w:pStyle w:val="DocumentHeading2"/>
        <w:spacing w:after="120"/>
        <w:rPr>
          <w:color w:val="382466"/>
          <w:sz w:val="36"/>
          <w:szCs w:val="36"/>
        </w:rPr>
      </w:pPr>
      <w:r w:rsidRPr="005928D6">
        <w:rPr>
          <w:color w:val="382466"/>
          <w:sz w:val="36"/>
          <w:szCs w:val="36"/>
        </w:rPr>
        <w:t>Washington State School for the Blind</w:t>
      </w:r>
    </w:p>
    <w:p w14:paraId="502E751E" w14:textId="315F184E" w:rsidR="00B4055F" w:rsidRPr="00B4055F" w:rsidRDefault="000945B8" w:rsidP="00B4055F">
      <w:pPr>
        <w:pStyle w:val="DocumentHeading2"/>
        <w:spacing w:after="120"/>
        <w:rPr>
          <w:sz w:val="36"/>
          <w:szCs w:val="36"/>
        </w:rPr>
      </w:pPr>
      <w:hyperlink r:id="rId9" w:history="1">
        <w:r w:rsidR="00B4055F" w:rsidRPr="00E024C1">
          <w:rPr>
            <w:rStyle w:val="Hyperlink"/>
            <w:sz w:val="36"/>
            <w:szCs w:val="36"/>
          </w:rPr>
          <w:t>hagood.linda@gmail.com</w:t>
        </w:r>
      </w:hyperlink>
      <w:r w:rsidR="00B4055F">
        <w:rPr>
          <w:sz w:val="36"/>
          <w:szCs w:val="36"/>
        </w:rPr>
        <w:t xml:space="preserve"> </w:t>
      </w:r>
    </w:p>
    <w:p w14:paraId="6E42F9FF"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Jay Hiller, CCC- SLP, </w:t>
      </w:r>
    </w:p>
    <w:p w14:paraId="5A25E185" w14:textId="6DFF8150" w:rsidR="00B4055F" w:rsidRPr="005928D6" w:rsidRDefault="00B4055F" w:rsidP="00B4055F">
      <w:pPr>
        <w:pStyle w:val="DocumentHeading2"/>
        <w:spacing w:after="120"/>
        <w:rPr>
          <w:color w:val="382466"/>
          <w:sz w:val="36"/>
          <w:szCs w:val="36"/>
        </w:rPr>
      </w:pPr>
      <w:r w:rsidRPr="005928D6">
        <w:rPr>
          <w:color w:val="382466"/>
          <w:sz w:val="36"/>
          <w:szCs w:val="36"/>
        </w:rPr>
        <w:t>Texas School for the Blind &amp; Visually Impaired</w:t>
      </w:r>
    </w:p>
    <w:p w14:paraId="7E10C2E2" w14:textId="5992417A" w:rsidR="00B4055F" w:rsidRPr="00B4055F" w:rsidRDefault="000945B8" w:rsidP="00B4055F">
      <w:pPr>
        <w:pStyle w:val="DocumentHeading2"/>
        <w:spacing w:after="120"/>
        <w:rPr>
          <w:sz w:val="36"/>
          <w:szCs w:val="36"/>
        </w:rPr>
      </w:pPr>
      <w:hyperlink r:id="rId10" w:history="1">
        <w:r w:rsidR="00B4055F" w:rsidRPr="00E024C1">
          <w:rPr>
            <w:rStyle w:val="Hyperlink"/>
            <w:sz w:val="36"/>
            <w:szCs w:val="36"/>
          </w:rPr>
          <w:t>hillerj@tsbvi.edu</w:t>
        </w:r>
      </w:hyperlink>
      <w:r w:rsidR="00B4055F">
        <w:rPr>
          <w:sz w:val="36"/>
          <w:szCs w:val="36"/>
        </w:rPr>
        <w:t xml:space="preserve"> </w:t>
      </w:r>
    </w:p>
    <w:p w14:paraId="51B55656"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Megan </w:t>
      </w:r>
      <w:proofErr w:type="spellStart"/>
      <w:r w:rsidRPr="005928D6">
        <w:rPr>
          <w:color w:val="382466"/>
          <w:sz w:val="36"/>
          <w:szCs w:val="36"/>
        </w:rPr>
        <w:t>Mogan</w:t>
      </w:r>
      <w:proofErr w:type="spellEnd"/>
      <w:r w:rsidRPr="005928D6">
        <w:rPr>
          <w:color w:val="382466"/>
          <w:sz w:val="36"/>
          <w:szCs w:val="36"/>
        </w:rPr>
        <w:t xml:space="preserve">, CCC-SLP, Deafblind Specialist, </w:t>
      </w:r>
    </w:p>
    <w:p w14:paraId="7A49988F" w14:textId="225BBCCF" w:rsidR="00B4055F" w:rsidRPr="005928D6" w:rsidRDefault="00B4055F" w:rsidP="00B4055F">
      <w:pPr>
        <w:pStyle w:val="DocumentHeading2"/>
        <w:spacing w:after="120"/>
        <w:rPr>
          <w:color w:val="382466"/>
          <w:sz w:val="36"/>
          <w:szCs w:val="36"/>
          <w:lang w:val="es-US"/>
        </w:rPr>
      </w:pPr>
      <w:r w:rsidRPr="005928D6">
        <w:rPr>
          <w:color w:val="382466"/>
          <w:sz w:val="36"/>
          <w:szCs w:val="36"/>
          <w:lang w:val="es-US"/>
        </w:rPr>
        <w:t xml:space="preserve">Arizona </w:t>
      </w:r>
      <w:proofErr w:type="spellStart"/>
      <w:r w:rsidRPr="005928D6">
        <w:rPr>
          <w:color w:val="382466"/>
          <w:sz w:val="36"/>
          <w:szCs w:val="36"/>
          <w:lang w:val="es-US"/>
        </w:rPr>
        <w:t>Deafblind</w:t>
      </w:r>
      <w:proofErr w:type="spellEnd"/>
      <w:r w:rsidRPr="005928D6">
        <w:rPr>
          <w:color w:val="382466"/>
          <w:sz w:val="36"/>
          <w:szCs w:val="36"/>
          <w:lang w:val="es-US"/>
        </w:rPr>
        <w:t xml:space="preserve"> Project</w:t>
      </w:r>
    </w:p>
    <w:p w14:paraId="346710AA" w14:textId="72144F54" w:rsidR="00B4055F" w:rsidRPr="00D13DF9" w:rsidRDefault="000945B8" w:rsidP="00B4055F">
      <w:pPr>
        <w:pStyle w:val="DocumentHeading2"/>
        <w:spacing w:after="120"/>
        <w:rPr>
          <w:sz w:val="36"/>
          <w:szCs w:val="36"/>
          <w:lang w:val="es-US"/>
        </w:rPr>
      </w:pPr>
      <w:hyperlink r:id="rId11" w:history="1">
        <w:r w:rsidR="00B4055F" w:rsidRPr="00D13DF9">
          <w:rPr>
            <w:rStyle w:val="Hyperlink"/>
            <w:sz w:val="36"/>
            <w:szCs w:val="36"/>
            <w:lang w:val="es-US"/>
          </w:rPr>
          <w:t>megan.mogan@asdb.az.gov</w:t>
        </w:r>
      </w:hyperlink>
      <w:r w:rsidR="00B4055F" w:rsidRPr="00D13DF9">
        <w:rPr>
          <w:sz w:val="36"/>
          <w:szCs w:val="36"/>
          <w:lang w:val="es-US"/>
        </w:rPr>
        <w:t xml:space="preserve"> </w:t>
      </w:r>
    </w:p>
    <w:p w14:paraId="5B2BFDC7" w14:textId="77777777" w:rsidR="00B4055F" w:rsidRPr="00806F0F" w:rsidRDefault="00B4055F" w:rsidP="00B4055F">
      <w:pPr>
        <w:pStyle w:val="DocumentHeading2"/>
        <w:spacing w:after="120"/>
        <w:rPr>
          <w:sz w:val="16"/>
          <w:szCs w:val="16"/>
          <w:lang w:val="es-US"/>
        </w:rPr>
      </w:pPr>
    </w:p>
    <w:p w14:paraId="52F1C309" w14:textId="39325678" w:rsidR="00B4055F" w:rsidRPr="005928D6" w:rsidRDefault="00B4055F" w:rsidP="00B4055F">
      <w:pPr>
        <w:pStyle w:val="DocumentHeading2"/>
        <w:spacing w:after="120"/>
        <w:rPr>
          <w:color w:val="382466"/>
          <w:sz w:val="36"/>
          <w:szCs w:val="36"/>
        </w:rPr>
      </w:pPr>
      <w:r w:rsidRPr="005928D6">
        <w:rPr>
          <w:color w:val="382466"/>
          <w:sz w:val="36"/>
          <w:szCs w:val="36"/>
        </w:rPr>
        <w:t>Facilitated by</w:t>
      </w:r>
    </w:p>
    <w:p w14:paraId="1FD419D9" w14:textId="77777777" w:rsidR="00B4055F" w:rsidRPr="005928D6" w:rsidRDefault="00B4055F" w:rsidP="00B4055F">
      <w:pPr>
        <w:pStyle w:val="DocumentHeading2"/>
        <w:spacing w:after="120"/>
        <w:rPr>
          <w:color w:val="382466"/>
          <w:sz w:val="36"/>
          <w:szCs w:val="36"/>
        </w:rPr>
      </w:pPr>
      <w:r w:rsidRPr="005928D6">
        <w:rPr>
          <w:color w:val="382466"/>
          <w:sz w:val="36"/>
          <w:szCs w:val="36"/>
        </w:rPr>
        <w:t xml:space="preserve">Charlotte Cushman, Perkins School for the Blind and </w:t>
      </w:r>
    </w:p>
    <w:p w14:paraId="362577EF" w14:textId="26F04AB0" w:rsidR="002E7679" w:rsidRPr="005928D6" w:rsidRDefault="00B4055F" w:rsidP="00B4055F">
      <w:pPr>
        <w:pStyle w:val="DocumentHeading2"/>
        <w:spacing w:after="120"/>
        <w:rPr>
          <w:color w:val="382466"/>
          <w:sz w:val="36"/>
          <w:szCs w:val="36"/>
        </w:rPr>
      </w:pPr>
      <w:r w:rsidRPr="005928D6">
        <w:rPr>
          <w:color w:val="382466"/>
          <w:sz w:val="36"/>
          <w:szCs w:val="36"/>
        </w:rPr>
        <w:t xml:space="preserve">Kate Hurst and </w:t>
      </w:r>
      <w:proofErr w:type="spellStart"/>
      <w:r w:rsidRPr="005928D6">
        <w:rPr>
          <w:color w:val="382466"/>
          <w:sz w:val="36"/>
          <w:szCs w:val="36"/>
        </w:rPr>
        <w:t>Cyral</w:t>
      </w:r>
      <w:proofErr w:type="spellEnd"/>
      <w:r w:rsidRPr="005928D6">
        <w:rPr>
          <w:color w:val="382466"/>
          <w:sz w:val="36"/>
          <w:szCs w:val="36"/>
        </w:rPr>
        <w:t xml:space="preserve"> Miller, TSBVI Outreach Programs</w:t>
      </w:r>
    </w:p>
    <w:p w14:paraId="770631C6" w14:textId="77777777" w:rsidR="002E7679" w:rsidRPr="005928D6" w:rsidRDefault="002E7679" w:rsidP="00B4055F">
      <w:pPr>
        <w:rPr>
          <w:color w:val="382466"/>
        </w:rPr>
      </w:pPr>
    </w:p>
    <w:p w14:paraId="45BD0370" w14:textId="77777777" w:rsidR="005B658F" w:rsidRPr="005928D6" w:rsidRDefault="005B658F" w:rsidP="00B4055F">
      <w:pPr>
        <w:pStyle w:val="DocumentHeading2"/>
        <w:spacing w:after="120"/>
        <w:rPr>
          <w:color w:val="382466"/>
          <w:sz w:val="36"/>
          <w:szCs w:val="36"/>
        </w:rPr>
      </w:pPr>
      <w:r w:rsidRPr="005928D6">
        <w:rPr>
          <w:color w:val="382466"/>
          <w:sz w:val="36"/>
          <w:szCs w:val="36"/>
        </w:rPr>
        <w:t>Developed for</w:t>
      </w:r>
    </w:p>
    <w:p w14:paraId="7F39BA0C" w14:textId="77777777" w:rsidR="005B658F" w:rsidRPr="005928D6" w:rsidRDefault="005B658F" w:rsidP="00B4055F">
      <w:pPr>
        <w:pStyle w:val="DocumentHeading2"/>
        <w:spacing w:after="120"/>
        <w:rPr>
          <w:color w:val="382466"/>
          <w:sz w:val="36"/>
          <w:szCs w:val="36"/>
        </w:rPr>
      </w:pPr>
      <w:r w:rsidRPr="005928D6">
        <w:rPr>
          <w:color w:val="382466"/>
          <w:sz w:val="36"/>
          <w:szCs w:val="36"/>
        </w:rPr>
        <w:t>Texas School for the Blind &amp; Visually Impaired</w:t>
      </w:r>
    </w:p>
    <w:p w14:paraId="631035CA" w14:textId="0B46A542" w:rsidR="00E1688D" w:rsidRPr="00E1688D" w:rsidRDefault="005B658F" w:rsidP="00E1688D">
      <w:pPr>
        <w:pStyle w:val="DocumentHeading2"/>
        <w:spacing w:after="120"/>
        <w:rPr>
          <w:sz w:val="36"/>
          <w:szCs w:val="36"/>
        </w:rPr>
      </w:pPr>
      <w:r w:rsidRPr="005928D6">
        <w:rPr>
          <w:color w:val="382466"/>
          <w:sz w:val="36"/>
          <w:szCs w:val="36"/>
        </w:rPr>
        <w:t>Outreach Programs</w:t>
      </w:r>
      <w:r w:rsidR="00E1688D">
        <w:br w:type="page"/>
      </w:r>
    </w:p>
    <w:p w14:paraId="56CFC4C3" w14:textId="7B861CEA" w:rsidR="005B54C6" w:rsidRDefault="005B54C6" w:rsidP="00E1688D">
      <w:pPr>
        <w:pStyle w:val="Title"/>
      </w:pPr>
      <w:r>
        <w:lastRenderedPageBreak/>
        <w:t>Power Point Slides</w:t>
      </w:r>
    </w:p>
    <w:p w14:paraId="4E42EF96" w14:textId="77777777" w:rsidR="005B54C6" w:rsidRDefault="005B54C6" w:rsidP="00B4055F"/>
    <w:p w14:paraId="4BFA1BD4" w14:textId="77777777" w:rsidR="005B54C6" w:rsidRDefault="005B54C6" w:rsidP="0041473A">
      <w:pPr>
        <w:pStyle w:val="Heading1"/>
      </w:pPr>
      <w:r>
        <w:t>Slide 1</w:t>
      </w:r>
    </w:p>
    <w:p w14:paraId="56E243E8" w14:textId="1E921B8A" w:rsidR="002E7679" w:rsidRPr="00B4055F" w:rsidRDefault="002E7679" w:rsidP="00B4055F">
      <w:r w:rsidRPr="00B4055F">
        <w:t>Texas School for the Blind &amp; Visually Impai</w:t>
      </w:r>
      <w:r w:rsidR="005B54C6">
        <w:t xml:space="preserve">red </w:t>
      </w:r>
      <w:r w:rsidR="005B54C6">
        <w:br/>
        <w:t xml:space="preserve">Outreach Programs presents </w:t>
      </w:r>
      <w:r w:rsidRPr="00B4055F">
        <w:t>Playing with Words</w:t>
      </w:r>
    </w:p>
    <w:p w14:paraId="4154035B" w14:textId="77777777" w:rsidR="002E7679" w:rsidRPr="00B4055F" w:rsidRDefault="002E7679" w:rsidP="00B4055F">
      <w:r w:rsidRPr="00B4055F">
        <w:t>Presented by</w:t>
      </w:r>
    </w:p>
    <w:p w14:paraId="4F119F5C" w14:textId="77777777" w:rsidR="002E7679" w:rsidRPr="00B4055F" w:rsidRDefault="002E7679" w:rsidP="00DA260B">
      <w:pPr>
        <w:pStyle w:val="ListParagraph"/>
        <w:numPr>
          <w:ilvl w:val="0"/>
          <w:numId w:val="6"/>
        </w:numPr>
      </w:pPr>
      <w:r w:rsidRPr="00B4055F">
        <w:t xml:space="preserve">Linda </w:t>
      </w:r>
      <w:proofErr w:type="spellStart"/>
      <w:r w:rsidRPr="00B4055F">
        <w:t>Hagood</w:t>
      </w:r>
      <w:proofErr w:type="spellEnd"/>
      <w:r w:rsidRPr="00B4055F">
        <w:t>, CCC-SLP, Washington State School for the Blind</w:t>
      </w:r>
    </w:p>
    <w:p w14:paraId="721B7C70" w14:textId="77777777" w:rsidR="002E7679" w:rsidRPr="00B4055F" w:rsidRDefault="002E7679" w:rsidP="00DA260B">
      <w:pPr>
        <w:pStyle w:val="ListParagraph"/>
        <w:numPr>
          <w:ilvl w:val="0"/>
          <w:numId w:val="6"/>
        </w:numPr>
      </w:pPr>
      <w:r w:rsidRPr="00B4055F">
        <w:t>Jay Hiller, CCC- SLP, Texas School for the Blind &amp; Visually Impaired</w:t>
      </w:r>
    </w:p>
    <w:p w14:paraId="443EBE44" w14:textId="4251B513" w:rsidR="002E7679" w:rsidRPr="00B4055F" w:rsidRDefault="002E7679" w:rsidP="00DA260B">
      <w:pPr>
        <w:pStyle w:val="ListParagraph"/>
        <w:numPr>
          <w:ilvl w:val="0"/>
          <w:numId w:val="6"/>
        </w:numPr>
      </w:pPr>
      <w:r w:rsidRPr="00B4055F">
        <w:t xml:space="preserve">Megan </w:t>
      </w:r>
      <w:proofErr w:type="spellStart"/>
      <w:r w:rsidRPr="00B4055F">
        <w:t>Mogan</w:t>
      </w:r>
      <w:proofErr w:type="spellEnd"/>
      <w:r w:rsidRPr="00B4055F">
        <w:t>, CCC-SLP, Deafblind Specialist, Arizona Deafblind Project</w:t>
      </w:r>
    </w:p>
    <w:p w14:paraId="36160EAB" w14:textId="77777777" w:rsidR="002E7679" w:rsidRPr="00B4055F" w:rsidRDefault="002E7679" w:rsidP="00B4055F">
      <w:r w:rsidRPr="00B4055F">
        <w:t>Facilitated by</w:t>
      </w:r>
    </w:p>
    <w:p w14:paraId="073D9968" w14:textId="77777777" w:rsidR="002E7679" w:rsidRPr="00B4055F" w:rsidRDefault="002E7679" w:rsidP="00DA260B">
      <w:pPr>
        <w:pStyle w:val="ListParagraph"/>
        <w:numPr>
          <w:ilvl w:val="0"/>
          <w:numId w:val="7"/>
        </w:numPr>
      </w:pPr>
      <w:r w:rsidRPr="00B4055F">
        <w:t xml:space="preserve">Charlotte Cushman, Perkins School for the Blind and </w:t>
      </w:r>
    </w:p>
    <w:p w14:paraId="06683471" w14:textId="22EFF377" w:rsidR="005B54C6" w:rsidRDefault="002E7679" w:rsidP="00DA260B">
      <w:pPr>
        <w:pStyle w:val="ListParagraph"/>
        <w:numPr>
          <w:ilvl w:val="0"/>
          <w:numId w:val="7"/>
        </w:numPr>
      </w:pPr>
      <w:r w:rsidRPr="00B4055F">
        <w:t xml:space="preserve">Kate Hurst and </w:t>
      </w:r>
      <w:proofErr w:type="spellStart"/>
      <w:r w:rsidRPr="00B4055F">
        <w:t>Cyral</w:t>
      </w:r>
      <w:proofErr w:type="spellEnd"/>
      <w:r w:rsidRPr="00B4055F">
        <w:t xml:space="preserve"> Miller, TSBVI Outreach Prog</w:t>
      </w:r>
      <w:r w:rsidR="005B54C6">
        <w:t>rams</w:t>
      </w:r>
    </w:p>
    <w:p w14:paraId="75A5513E" w14:textId="4D0D857A" w:rsidR="002E7679" w:rsidRPr="00B4055F" w:rsidRDefault="005B54C6" w:rsidP="0041473A">
      <w:pPr>
        <w:pStyle w:val="Heading1"/>
      </w:pPr>
      <w:r>
        <w:t xml:space="preserve">Slide 2 </w:t>
      </w:r>
      <w:r w:rsidR="002E7679" w:rsidRPr="00B4055F">
        <w:t>What is Playing with Words?</w:t>
      </w:r>
    </w:p>
    <w:p w14:paraId="622AB4F4" w14:textId="77777777" w:rsidR="002E7679" w:rsidRPr="00B4055F" w:rsidRDefault="002E7679" w:rsidP="00DA260B">
      <w:pPr>
        <w:pStyle w:val="ListParagraph"/>
        <w:numPr>
          <w:ilvl w:val="0"/>
          <w:numId w:val="8"/>
        </w:numPr>
      </w:pPr>
      <w:r w:rsidRPr="00B4055F">
        <w:t>A collaborative process of co-creation of stories with students who are blind or visually impaired including those with additional disabilities</w:t>
      </w:r>
    </w:p>
    <w:p w14:paraId="1B6CD12E" w14:textId="1ACE257B" w:rsidR="002E7679" w:rsidRDefault="002E7679" w:rsidP="00DA260B">
      <w:pPr>
        <w:pStyle w:val="ListParagraph"/>
        <w:numPr>
          <w:ilvl w:val="0"/>
          <w:numId w:val="8"/>
        </w:numPr>
      </w:pPr>
      <w:r w:rsidRPr="00B4055F">
        <w:t>Focuses on expanding spoken or sign-based communication, and increasing self-determination, self-regulation, and creativity rather than a perfectly composed story. </w:t>
      </w:r>
    </w:p>
    <w:p w14:paraId="53AD8E3D" w14:textId="77777777" w:rsidR="00920890" w:rsidRDefault="00920890" w:rsidP="00920890">
      <w:pPr>
        <w:keepNext/>
      </w:pPr>
      <w:r w:rsidRPr="00920890">
        <w:rPr>
          <w:noProof/>
        </w:rPr>
        <w:drawing>
          <wp:inline distT="0" distB="0" distL="0" distR="0" wp14:anchorId="6C71D517" wp14:editId="15337395">
            <wp:extent cx="2194560" cy="1645920"/>
            <wp:effectExtent l="0" t="0" r="0" b="0"/>
            <wp:docPr id="12" name="Content Placeholder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p>
    <w:p w14:paraId="7180A9A3" w14:textId="69CA19AB" w:rsidR="00920890" w:rsidRPr="00B4055F" w:rsidRDefault="00920890"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w:t>
      </w:r>
      <w:r w:rsidR="000945B8">
        <w:rPr>
          <w:noProof/>
        </w:rPr>
        <w:fldChar w:fldCharType="end"/>
      </w:r>
      <w:r>
        <w:t xml:space="preserve"> Young woman holding a large Kermit stuffed toy.</w:t>
      </w:r>
    </w:p>
    <w:p w14:paraId="5B8131A8" w14:textId="77777777" w:rsidR="0041473A" w:rsidRDefault="0041473A">
      <w:pPr>
        <w:spacing w:before="0" w:after="0"/>
        <w:rPr>
          <w:b/>
          <w:color w:val="861714"/>
          <w:sz w:val="28"/>
          <w:szCs w:val="28"/>
        </w:rPr>
      </w:pPr>
      <w:r>
        <w:br w:type="page"/>
      </w:r>
    </w:p>
    <w:p w14:paraId="38A191B3" w14:textId="6C3C2C6D" w:rsidR="002E7679" w:rsidRPr="00B4055F" w:rsidRDefault="005B54C6" w:rsidP="0041473A">
      <w:pPr>
        <w:pStyle w:val="Heading1"/>
      </w:pPr>
      <w:r>
        <w:lastRenderedPageBreak/>
        <w:t xml:space="preserve">Slide 3: </w:t>
      </w:r>
      <w:r w:rsidR="002E7679" w:rsidRPr="00B4055F">
        <w:t>Who Created Playing with Words?</w:t>
      </w:r>
    </w:p>
    <w:p w14:paraId="295F5E83" w14:textId="77777777" w:rsidR="002E7679" w:rsidRPr="00B4055F" w:rsidRDefault="002E7679" w:rsidP="00DA260B">
      <w:pPr>
        <w:pStyle w:val="ListParagraph"/>
        <w:numPr>
          <w:ilvl w:val="0"/>
          <w:numId w:val="9"/>
        </w:numPr>
      </w:pPr>
      <w:r w:rsidRPr="00B4055F">
        <w:t xml:space="preserve">Linda </w:t>
      </w:r>
      <w:proofErr w:type="spellStart"/>
      <w:r w:rsidRPr="00B4055F">
        <w:t>Hagood</w:t>
      </w:r>
      <w:proofErr w:type="spellEnd"/>
      <w:r w:rsidRPr="00B4055F">
        <w:t>, Speech-Language Pathologist</w:t>
      </w:r>
    </w:p>
    <w:p w14:paraId="4AB9A34D" w14:textId="77777777" w:rsidR="002E7679" w:rsidRPr="00B4055F" w:rsidRDefault="002E7679" w:rsidP="00DA260B">
      <w:pPr>
        <w:pStyle w:val="ListParagraph"/>
        <w:numPr>
          <w:ilvl w:val="0"/>
          <w:numId w:val="9"/>
        </w:numPr>
      </w:pPr>
      <w:r w:rsidRPr="00B4055F">
        <w:t>Works extensively with students who are blind or visually impaired with additional disabilities at Washington State School for the Blind and TSBVI</w:t>
      </w:r>
    </w:p>
    <w:p w14:paraId="4EBAA766" w14:textId="4C14B0A7" w:rsidR="002E7679" w:rsidRDefault="002E7679" w:rsidP="00DA260B">
      <w:pPr>
        <w:pStyle w:val="ListParagraph"/>
        <w:numPr>
          <w:ilvl w:val="0"/>
          <w:numId w:val="9"/>
        </w:numPr>
      </w:pPr>
      <w:r w:rsidRPr="00B4055F">
        <w:t>Also worked with sighted children with autism and multiple disabilities</w:t>
      </w:r>
    </w:p>
    <w:p w14:paraId="10366F83" w14:textId="77777777" w:rsidR="00D8444C" w:rsidRDefault="00D8444C" w:rsidP="00D8444C">
      <w:pPr>
        <w:keepNext/>
      </w:pPr>
      <w:r w:rsidRPr="00D8444C">
        <w:rPr>
          <w:noProof/>
        </w:rPr>
        <w:drawing>
          <wp:inline distT="0" distB="0" distL="0" distR="0" wp14:anchorId="1E7067F3" wp14:editId="5E8580BB">
            <wp:extent cx="1856232" cy="1655064"/>
            <wp:effectExtent l="0" t="0" r="0" b="254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56232" cy="1655064"/>
                    </a:xfrm>
                    <a:prstGeom prst="rect">
                      <a:avLst/>
                    </a:prstGeom>
                  </pic:spPr>
                </pic:pic>
              </a:graphicData>
            </a:graphic>
          </wp:inline>
        </w:drawing>
      </w:r>
    </w:p>
    <w:p w14:paraId="50C9DC6B" w14:textId="1DF9EB1C" w:rsidR="00D8444C" w:rsidRPr="00B4055F" w:rsidRDefault="00D8444C"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w:t>
      </w:r>
      <w:r w:rsidR="000945B8">
        <w:rPr>
          <w:noProof/>
        </w:rPr>
        <w:fldChar w:fldCharType="end"/>
      </w:r>
      <w:r>
        <w:t xml:space="preserve"> Linda </w:t>
      </w:r>
      <w:proofErr w:type="spellStart"/>
      <w:r>
        <w:t>Hagood</w:t>
      </w:r>
      <w:proofErr w:type="spellEnd"/>
    </w:p>
    <w:p w14:paraId="69B4D981" w14:textId="68C77BE2" w:rsidR="002E7679" w:rsidRPr="0041473A" w:rsidRDefault="005B54C6" w:rsidP="0041473A">
      <w:pPr>
        <w:pStyle w:val="Style1"/>
        <w:rPr>
          <w:sz w:val="28"/>
        </w:rPr>
      </w:pPr>
      <w:r>
        <w:t xml:space="preserve">Slide 4: </w:t>
      </w:r>
      <w:r w:rsidR="002E7679" w:rsidRPr="00B4055F">
        <w:t>Linda’s Goal</w:t>
      </w:r>
    </w:p>
    <w:p w14:paraId="5A0927D1" w14:textId="77777777" w:rsidR="002E7679" w:rsidRPr="00B4055F" w:rsidRDefault="002E7679" w:rsidP="00DA260B">
      <w:pPr>
        <w:pStyle w:val="ListParagraph"/>
        <w:numPr>
          <w:ilvl w:val="0"/>
          <w:numId w:val="10"/>
        </w:numPr>
      </w:pPr>
      <w:r w:rsidRPr="00B4055F">
        <w:t>Longer episodes of play and interactions and balanced conversation with students</w:t>
      </w:r>
    </w:p>
    <w:p w14:paraId="2C4963BB" w14:textId="2FE62AF9" w:rsidR="002E7679" w:rsidRDefault="002E7679" w:rsidP="00DA260B">
      <w:pPr>
        <w:pStyle w:val="ListParagraph"/>
        <w:numPr>
          <w:ilvl w:val="0"/>
          <w:numId w:val="10"/>
        </w:numPr>
      </w:pPr>
      <w:r w:rsidRPr="00B4055F">
        <w:t xml:space="preserve">Engagement with peers, </w:t>
      </w:r>
      <w:proofErr w:type="gramStart"/>
      <w:r w:rsidRPr="00B4055F">
        <w:t>family</w:t>
      </w:r>
      <w:proofErr w:type="gramEnd"/>
      <w:r w:rsidRPr="00B4055F">
        <w:t xml:space="preserve"> and others</w:t>
      </w:r>
    </w:p>
    <w:p w14:paraId="2C0B5A3D" w14:textId="77777777" w:rsidR="00D8444C" w:rsidRDefault="00D8444C" w:rsidP="00D8444C">
      <w:pPr>
        <w:pStyle w:val="ListParagraph"/>
      </w:pPr>
    </w:p>
    <w:p w14:paraId="7AA8CE17" w14:textId="77777777" w:rsidR="00D8444C" w:rsidRDefault="00D8444C" w:rsidP="00D8444C">
      <w:pPr>
        <w:keepNext/>
      </w:pPr>
      <w:r w:rsidRPr="00D8444C">
        <w:rPr>
          <w:noProof/>
        </w:rPr>
        <w:drawing>
          <wp:inline distT="0" distB="0" distL="0" distR="0" wp14:anchorId="6084851F" wp14:editId="5B953EC5">
            <wp:extent cx="3520440" cy="1645920"/>
            <wp:effectExtent l="0" t="0" r="3810" b="0"/>
            <wp:docPr id="11" name="Content Placeholder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pic:cNvPicPr>
                      <a:picLocks noGrp="1" noChangeAspect="1"/>
                    </pic:cNvPicPr>
                  </pic:nvPicPr>
                  <pic:blipFill rotWithShape="1">
                    <a:blip r:embed="rId14">
                      <a:extLst>
                        <a:ext uri="{28A0092B-C50C-407E-A947-70E740481C1C}">
                          <a14:useLocalDpi xmlns:a14="http://schemas.microsoft.com/office/drawing/2010/main" val="0"/>
                        </a:ext>
                      </a:extLst>
                    </a:blip>
                    <a:srcRect l="31551" r="8491"/>
                    <a:stretch/>
                  </pic:blipFill>
                  <pic:spPr>
                    <a:xfrm>
                      <a:off x="0" y="0"/>
                      <a:ext cx="3520440" cy="1645920"/>
                    </a:xfrm>
                    <a:prstGeom prst="rect">
                      <a:avLst/>
                    </a:prstGeom>
                  </pic:spPr>
                </pic:pic>
              </a:graphicData>
            </a:graphic>
          </wp:inline>
        </w:drawing>
      </w:r>
    </w:p>
    <w:p w14:paraId="700197E9" w14:textId="250214AB" w:rsidR="00D8444C" w:rsidRPr="00B4055F" w:rsidRDefault="00D8444C" w:rsidP="00806F0F">
      <w:pPr>
        <w:pStyle w:val="Caption"/>
      </w:pPr>
      <w:r>
        <w:t xml:space="preserve">Figure </w:t>
      </w:r>
      <w:r w:rsidR="000945B8">
        <w:fldChar w:fldCharType="begin"/>
      </w:r>
      <w:r w:rsidR="000945B8">
        <w:instrText xml:space="preserve"> SEQ Figure \* ARA</w:instrText>
      </w:r>
      <w:r w:rsidR="000945B8">
        <w:instrText xml:space="preserve">BIC </w:instrText>
      </w:r>
      <w:r w:rsidR="000945B8">
        <w:fldChar w:fldCharType="separate"/>
      </w:r>
      <w:r w:rsidR="00EC4D65">
        <w:rPr>
          <w:noProof/>
        </w:rPr>
        <w:t>3</w:t>
      </w:r>
      <w:r w:rsidR="000945B8">
        <w:rPr>
          <w:noProof/>
        </w:rPr>
        <w:fldChar w:fldCharType="end"/>
      </w:r>
      <w:r>
        <w:t xml:space="preserve"> A young boy dressed as Sheriff Woodie from Toy Story and a young girl dressed as the </w:t>
      </w:r>
      <w:r w:rsidRPr="00D8444C">
        <w:t>Queen of Arendelle</w:t>
      </w:r>
      <w:r>
        <w:t xml:space="preserve"> from Frozen.</w:t>
      </w:r>
    </w:p>
    <w:p w14:paraId="3A2C5870" w14:textId="77777777" w:rsidR="0041473A" w:rsidRDefault="0041473A">
      <w:pPr>
        <w:spacing w:before="0" w:after="0"/>
        <w:rPr>
          <w:b/>
          <w:color w:val="861714"/>
          <w:sz w:val="28"/>
          <w:szCs w:val="28"/>
        </w:rPr>
      </w:pPr>
      <w:r>
        <w:br w:type="page"/>
      </w:r>
    </w:p>
    <w:p w14:paraId="1683B881" w14:textId="47E869B6" w:rsidR="002E7679" w:rsidRPr="00B4055F" w:rsidRDefault="005B54C6" w:rsidP="0041473A">
      <w:pPr>
        <w:pStyle w:val="Heading1"/>
      </w:pPr>
      <w:r>
        <w:lastRenderedPageBreak/>
        <w:t xml:space="preserve">Slide 5: </w:t>
      </w:r>
      <w:r w:rsidR="002E7679" w:rsidRPr="00B4055F">
        <w:t>Development of Playing with Words</w:t>
      </w:r>
    </w:p>
    <w:p w14:paraId="5649EFD9" w14:textId="77777777" w:rsidR="002E7679" w:rsidRPr="00B4055F" w:rsidRDefault="002E7679" w:rsidP="00DA260B">
      <w:pPr>
        <w:pStyle w:val="ListParagraph"/>
        <w:numPr>
          <w:ilvl w:val="0"/>
          <w:numId w:val="11"/>
        </w:numPr>
      </w:pPr>
      <w:r w:rsidRPr="00B4055F">
        <w:t>Typical students often engage in story creation around play interests and interactions.</w:t>
      </w:r>
    </w:p>
    <w:p w14:paraId="6D834081" w14:textId="77777777" w:rsidR="002E7679" w:rsidRPr="00B4055F" w:rsidRDefault="002E7679" w:rsidP="00DA260B">
      <w:pPr>
        <w:pStyle w:val="ListParagraph"/>
        <w:numPr>
          <w:ilvl w:val="0"/>
          <w:numId w:val="11"/>
        </w:numPr>
      </w:pPr>
      <w:r w:rsidRPr="00B4055F">
        <w:t xml:space="preserve">Integrated play groups designed by Pamela </w:t>
      </w:r>
      <w:proofErr w:type="spellStart"/>
      <w:r w:rsidRPr="00B4055F">
        <w:t>Wolfberg</w:t>
      </w:r>
      <w:proofErr w:type="spellEnd"/>
      <w:r w:rsidRPr="00B4055F">
        <w:t xml:space="preserve"> San Francisco State University</w:t>
      </w:r>
    </w:p>
    <w:p w14:paraId="1D52A32F" w14:textId="6B560A44" w:rsidR="002E7679" w:rsidRDefault="002E7679" w:rsidP="00DA260B">
      <w:pPr>
        <w:pStyle w:val="ListParagraph"/>
        <w:numPr>
          <w:ilvl w:val="0"/>
          <w:numId w:val="11"/>
        </w:numPr>
      </w:pPr>
      <w:r w:rsidRPr="00B4055F">
        <w:t>Accepting and validating the language of students with autism by putting it down on paper, their language and social interactions grew.</w:t>
      </w:r>
    </w:p>
    <w:p w14:paraId="5ED4D048" w14:textId="77777777" w:rsidR="0041473A" w:rsidRDefault="0041473A" w:rsidP="0041473A">
      <w:pPr>
        <w:ind w:left="360"/>
      </w:pPr>
    </w:p>
    <w:p w14:paraId="014A3C9D" w14:textId="77777777" w:rsidR="0041473A" w:rsidRDefault="0041473A" w:rsidP="0041473A">
      <w:pPr>
        <w:keepNext/>
      </w:pPr>
      <w:r w:rsidRPr="0041473A">
        <w:rPr>
          <w:noProof/>
        </w:rPr>
        <w:drawing>
          <wp:inline distT="0" distB="0" distL="0" distR="0" wp14:anchorId="69F755A6" wp14:editId="34BB424F">
            <wp:extent cx="1495425" cy="1700519"/>
            <wp:effectExtent l="0" t="0" r="0" b="0"/>
            <wp:docPr id="130" name="Google Shape;130;p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30" name="Google Shape;130;p5"/>
                    <pic:cNvPicPr preferRelativeResize="0">
                      <a:picLocks noGrp="1"/>
                    </pic:cNvPicPr>
                  </pic:nvPicPr>
                  <pic:blipFill rotWithShape="1">
                    <a:blip r:embed="rId15">
                      <a:alphaModFix/>
                    </a:blip>
                    <a:srcRect/>
                    <a:stretch/>
                  </pic:blipFill>
                  <pic:spPr>
                    <a:xfrm>
                      <a:off x="0" y="0"/>
                      <a:ext cx="1536835" cy="1747608"/>
                    </a:xfrm>
                    <a:prstGeom prst="rect">
                      <a:avLst/>
                    </a:prstGeom>
                    <a:noFill/>
                    <a:ln>
                      <a:noFill/>
                    </a:ln>
                  </pic:spPr>
                </pic:pic>
              </a:graphicData>
            </a:graphic>
          </wp:inline>
        </w:drawing>
      </w:r>
    </w:p>
    <w:p w14:paraId="51103884" w14:textId="41331D55" w:rsidR="0041473A" w:rsidRPr="00B4055F" w:rsidRDefault="0041473A"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4</w:t>
      </w:r>
      <w:r w:rsidR="000945B8">
        <w:rPr>
          <w:noProof/>
        </w:rPr>
        <w:fldChar w:fldCharType="end"/>
      </w:r>
      <w:r>
        <w:t xml:space="preserve"> Two children who are deafblind converse with each other at a computer.</w:t>
      </w:r>
    </w:p>
    <w:p w14:paraId="064B00B8" w14:textId="45CF929D" w:rsidR="002E7679" w:rsidRPr="00B4055F" w:rsidRDefault="005B54C6" w:rsidP="0041473A">
      <w:pPr>
        <w:pStyle w:val="Heading1"/>
      </w:pPr>
      <w:r>
        <w:t xml:space="preserve">Slide 6: </w:t>
      </w:r>
      <w:r w:rsidR="002E7679" w:rsidRPr="00B4055F">
        <w:t>For Students who are Blind &amp; VI</w:t>
      </w:r>
    </w:p>
    <w:p w14:paraId="066740A1" w14:textId="77777777" w:rsidR="002E7679" w:rsidRPr="00B4055F" w:rsidRDefault="002E7679" w:rsidP="00B4055F">
      <w:r w:rsidRPr="00B4055F">
        <w:t>Playing with Words provides a way to blend and embed ECC and Common Core instruction.</w:t>
      </w:r>
    </w:p>
    <w:p w14:paraId="192292C4" w14:textId="77777777" w:rsidR="0041473A" w:rsidRDefault="0041473A" w:rsidP="0041473A">
      <w:pPr>
        <w:pStyle w:val="Heading1"/>
        <w:keepNext/>
      </w:pPr>
      <w:r w:rsidRPr="0041473A">
        <w:rPr>
          <w:noProof/>
        </w:rPr>
        <w:drawing>
          <wp:inline distT="0" distB="0" distL="0" distR="0" wp14:anchorId="053023EA" wp14:editId="2475B3D1">
            <wp:extent cx="2578608" cy="1453896"/>
            <wp:effectExtent l="0" t="0" r="0" b="0"/>
            <wp:docPr id="140" name="Google Shape;140;p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0" name="Google Shape;140;p6"/>
                    <pic:cNvPicPr preferRelativeResize="0">
                      <a:picLocks noGrp="1"/>
                    </pic:cNvPicPr>
                  </pic:nvPicPr>
                  <pic:blipFill rotWithShape="1">
                    <a:blip r:embed="rId16">
                      <a:alphaModFix/>
                    </a:blip>
                    <a:srcRect/>
                    <a:stretch/>
                  </pic:blipFill>
                  <pic:spPr>
                    <a:xfrm>
                      <a:off x="0" y="0"/>
                      <a:ext cx="2578608" cy="1453896"/>
                    </a:xfrm>
                    <a:prstGeom prst="rect">
                      <a:avLst/>
                    </a:prstGeom>
                    <a:noFill/>
                    <a:ln>
                      <a:noFill/>
                    </a:ln>
                  </pic:spPr>
                </pic:pic>
              </a:graphicData>
            </a:graphic>
          </wp:inline>
        </w:drawing>
      </w:r>
    </w:p>
    <w:p w14:paraId="6CCE1DCF" w14:textId="48D9CD33" w:rsidR="0041473A" w:rsidRDefault="0041473A"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5</w:t>
      </w:r>
      <w:r w:rsidR="000945B8">
        <w:rPr>
          <w:noProof/>
        </w:rPr>
        <w:fldChar w:fldCharType="end"/>
      </w:r>
      <w:r>
        <w:t xml:space="preserve"> Two children who are deafblind converse with each other with the support of an intervener and braille devices.</w:t>
      </w:r>
    </w:p>
    <w:p w14:paraId="1863E657" w14:textId="77777777" w:rsidR="00806F0F" w:rsidRDefault="00806F0F">
      <w:pPr>
        <w:spacing w:before="0" w:after="0"/>
        <w:rPr>
          <w:b/>
          <w:color w:val="861714"/>
          <w:szCs w:val="28"/>
        </w:rPr>
      </w:pPr>
      <w:r>
        <w:br w:type="page"/>
      </w:r>
    </w:p>
    <w:p w14:paraId="701BDD90" w14:textId="2ED40F83" w:rsidR="002E7679" w:rsidRPr="00B4055F" w:rsidRDefault="005B54C6" w:rsidP="0041473A">
      <w:pPr>
        <w:pStyle w:val="Heading1"/>
      </w:pPr>
      <w:r>
        <w:lastRenderedPageBreak/>
        <w:t xml:space="preserve">Slide 7: </w:t>
      </w:r>
      <w:r w:rsidR="002E7679" w:rsidRPr="00B4055F">
        <w:t xml:space="preserve">Development of Language in VI </w:t>
      </w:r>
    </w:p>
    <w:p w14:paraId="780FDBCA" w14:textId="77777777" w:rsidR="002E7679" w:rsidRPr="00B4055F" w:rsidRDefault="002E7679" w:rsidP="00806F0F">
      <w:pPr>
        <w:pStyle w:val="ListParagraph"/>
        <w:numPr>
          <w:ilvl w:val="0"/>
          <w:numId w:val="40"/>
        </w:numPr>
      </w:pPr>
      <w:r w:rsidRPr="00B4055F">
        <w:t>Students with visual impairments tend to focus on words and sounds rather than objects or movement in language development.</w:t>
      </w:r>
    </w:p>
    <w:p w14:paraId="136FC59A" w14:textId="77777777" w:rsidR="002E7679" w:rsidRPr="00B4055F" w:rsidRDefault="002E7679" w:rsidP="00806F0F">
      <w:pPr>
        <w:pStyle w:val="ListParagraph"/>
        <w:numPr>
          <w:ilvl w:val="0"/>
          <w:numId w:val="40"/>
        </w:numPr>
      </w:pPr>
      <w:r w:rsidRPr="00B4055F">
        <w:t>Words and sounds come first for many blind &amp; visually impaired students.</w:t>
      </w:r>
    </w:p>
    <w:p w14:paraId="0B7F5A64" w14:textId="39C66872" w:rsidR="002E7679" w:rsidRPr="00B4055F" w:rsidRDefault="002E7679" w:rsidP="00806F0F">
      <w:pPr>
        <w:pStyle w:val="ListParagraph"/>
        <w:numPr>
          <w:ilvl w:val="0"/>
          <w:numId w:val="40"/>
        </w:numPr>
      </w:pPr>
      <w:r w:rsidRPr="00B4055F">
        <w:t>Play-based storytelling activities help the students incorporate objects and move</w:t>
      </w:r>
      <w:r w:rsidR="005B54C6">
        <w:t>ment to develop shared meaning.</w:t>
      </w:r>
    </w:p>
    <w:p w14:paraId="38F861A7" w14:textId="447AE9F6" w:rsidR="005B54C6" w:rsidRDefault="005B54C6" w:rsidP="0041473A">
      <w:pPr>
        <w:pStyle w:val="Heading1"/>
      </w:pPr>
      <w:r>
        <w:t>Slide 8: Playing with Words Microsite</w:t>
      </w:r>
    </w:p>
    <w:p w14:paraId="2FBB53DE" w14:textId="56C2F266" w:rsidR="002E7679" w:rsidRPr="00B4055F" w:rsidRDefault="000945B8" w:rsidP="00DA260B">
      <w:pPr>
        <w:pStyle w:val="ListParagraph"/>
        <w:numPr>
          <w:ilvl w:val="0"/>
          <w:numId w:val="12"/>
        </w:numPr>
      </w:pPr>
      <w:hyperlink r:id="rId17" w:history="1">
        <w:r w:rsidR="005B54C6" w:rsidRPr="00E024C1">
          <w:rPr>
            <w:rStyle w:val="Hyperlink"/>
          </w:rPr>
          <w:t>https://www.pathstoliteracy.org/playing-words</w:t>
        </w:r>
      </w:hyperlink>
      <w:r w:rsidR="005B54C6">
        <w:t xml:space="preserve"> </w:t>
      </w:r>
    </w:p>
    <w:p w14:paraId="408D4590" w14:textId="48E98978" w:rsidR="002E7679" w:rsidRPr="00B4055F" w:rsidRDefault="002E7679" w:rsidP="00DA260B">
      <w:pPr>
        <w:pStyle w:val="ListParagraph"/>
        <w:numPr>
          <w:ilvl w:val="0"/>
          <w:numId w:val="12"/>
        </w:numPr>
      </w:pPr>
      <w:r w:rsidRPr="00B4055F">
        <w:t xml:space="preserve">Builds off early work in </w:t>
      </w:r>
      <w:hyperlink r:id="rId18" w:history="1">
        <w:r w:rsidRPr="00E1688D">
          <w:rPr>
            <w:rStyle w:val="Hyperlink"/>
          </w:rPr>
          <w:t>Better Together</w:t>
        </w:r>
      </w:hyperlink>
      <w:r w:rsidRPr="00B4055F">
        <w:t>, “Writing Can be Child’s Play” (2008, TSBVI)</w:t>
      </w:r>
    </w:p>
    <w:p w14:paraId="06B27DF5" w14:textId="214BCE65" w:rsidR="002E7679" w:rsidRDefault="002E7679" w:rsidP="00DA260B">
      <w:pPr>
        <w:pStyle w:val="ListParagraph"/>
        <w:numPr>
          <w:ilvl w:val="0"/>
          <w:numId w:val="12"/>
        </w:numPr>
      </w:pPr>
      <w:r w:rsidRPr="00B4055F">
        <w:t>Newest version based on experience and literature review found on Playing with Words microsite and included in Perkins course, Better Together, this summer</w:t>
      </w:r>
      <w:r w:rsidR="00E1688D">
        <w:t>.</w:t>
      </w:r>
    </w:p>
    <w:p w14:paraId="37890CF4" w14:textId="77777777" w:rsidR="00E1688D" w:rsidRDefault="00E1688D" w:rsidP="00E1688D">
      <w:pPr>
        <w:keepNext/>
      </w:pPr>
      <w:r w:rsidRPr="00E1688D">
        <w:rPr>
          <w:noProof/>
        </w:rPr>
        <w:drawing>
          <wp:inline distT="0" distB="0" distL="0" distR="0" wp14:anchorId="49CA0F37" wp14:editId="698C3FDD">
            <wp:extent cx="1837944" cy="1792224"/>
            <wp:effectExtent l="152400" t="152400" r="353060" b="360680"/>
            <wp:docPr id="158" name="Google Shape;158;p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 name="Google Shape;158;p8"/>
                    <pic:cNvPicPr preferRelativeResize="0">
                      <a:picLocks noGrp="1"/>
                    </pic:cNvPicPr>
                  </pic:nvPicPr>
                  <pic:blipFill rotWithShape="1">
                    <a:blip r:embed="rId19">
                      <a:alphaModFix/>
                    </a:blip>
                    <a:srcRect/>
                    <a:stretch/>
                  </pic:blipFill>
                  <pic:spPr>
                    <a:xfrm>
                      <a:off x="0" y="0"/>
                      <a:ext cx="1837944" cy="1792224"/>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7439BFA5" w14:textId="1567F7A6" w:rsidR="00E1688D" w:rsidRPr="00B4055F" w:rsidRDefault="00E1688D"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6</w:t>
      </w:r>
      <w:r w:rsidR="000945B8">
        <w:rPr>
          <w:noProof/>
        </w:rPr>
        <w:fldChar w:fldCharType="end"/>
      </w:r>
      <w:r>
        <w:t xml:space="preserve"> Screen shot of the Paths to Literacy Home page.</w:t>
      </w:r>
    </w:p>
    <w:p w14:paraId="76560AF4" w14:textId="77777777" w:rsidR="00806F0F" w:rsidRDefault="00806F0F">
      <w:pPr>
        <w:spacing w:before="0" w:after="0"/>
        <w:rPr>
          <w:b/>
          <w:color w:val="861714"/>
          <w:szCs w:val="28"/>
        </w:rPr>
      </w:pPr>
      <w:r>
        <w:br w:type="page"/>
      </w:r>
    </w:p>
    <w:p w14:paraId="0896CEEA" w14:textId="2E330510" w:rsidR="002E7679" w:rsidRPr="00B4055F" w:rsidRDefault="005B54C6" w:rsidP="0041473A">
      <w:pPr>
        <w:pStyle w:val="Heading1"/>
      </w:pPr>
      <w:r>
        <w:lastRenderedPageBreak/>
        <w:t xml:space="preserve">Slide 9: </w:t>
      </w:r>
      <w:r w:rsidR="002E7679" w:rsidRPr="00B4055F">
        <w:t>Shift from Writing to Oral Narratives</w:t>
      </w:r>
    </w:p>
    <w:p w14:paraId="1C8C8F3F" w14:textId="77777777" w:rsidR="002E7679" w:rsidRPr="00B4055F" w:rsidRDefault="002E7679" w:rsidP="00DA260B">
      <w:pPr>
        <w:pStyle w:val="ListParagraph"/>
        <w:numPr>
          <w:ilvl w:val="0"/>
          <w:numId w:val="13"/>
        </w:numPr>
      </w:pPr>
      <w:r w:rsidRPr="00B4055F">
        <w:t>Students who lack a foundation of being able to organize oral narratives often have difficulty organizing written narratives and having good conversations</w:t>
      </w:r>
    </w:p>
    <w:p w14:paraId="57602C1E" w14:textId="424BA286" w:rsidR="002E7679" w:rsidRDefault="002E7679" w:rsidP="00DA260B">
      <w:pPr>
        <w:pStyle w:val="ListParagraph"/>
        <w:numPr>
          <w:ilvl w:val="0"/>
          <w:numId w:val="13"/>
        </w:numPr>
      </w:pPr>
      <w:r w:rsidRPr="00B4055F">
        <w:t>Co-creation of the story allows for both</w:t>
      </w:r>
    </w:p>
    <w:p w14:paraId="23CA4464" w14:textId="77777777" w:rsidR="00E1688D" w:rsidRDefault="00E1688D" w:rsidP="00E1688D">
      <w:pPr>
        <w:keepNext/>
      </w:pPr>
      <w:r w:rsidRPr="00E1688D">
        <w:rPr>
          <w:noProof/>
        </w:rPr>
        <w:drawing>
          <wp:inline distT="0" distB="0" distL="0" distR="0" wp14:anchorId="6B5E0FC5" wp14:editId="1D5B0E8A">
            <wp:extent cx="4279392" cy="1728216"/>
            <wp:effectExtent l="0" t="0" r="6985" b="5715"/>
            <wp:docPr id="167" name="Google Shape;167;p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7" name="Google Shape;167;p9"/>
                    <pic:cNvPicPr preferRelativeResize="0">
                      <a:picLocks noGrp="1"/>
                    </pic:cNvPicPr>
                  </pic:nvPicPr>
                  <pic:blipFill rotWithShape="1">
                    <a:blip r:embed="rId20">
                      <a:alphaModFix/>
                    </a:blip>
                    <a:srcRect/>
                    <a:stretch/>
                  </pic:blipFill>
                  <pic:spPr>
                    <a:xfrm>
                      <a:off x="0" y="0"/>
                      <a:ext cx="4279392" cy="1728216"/>
                    </a:xfrm>
                    <a:prstGeom prst="rect">
                      <a:avLst/>
                    </a:prstGeom>
                    <a:noFill/>
                    <a:ln>
                      <a:noFill/>
                    </a:ln>
                  </pic:spPr>
                </pic:pic>
              </a:graphicData>
            </a:graphic>
          </wp:inline>
        </w:drawing>
      </w:r>
    </w:p>
    <w:p w14:paraId="6AA6D807" w14:textId="7A49134F" w:rsidR="00E1688D" w:rsidRPr="00B4055F" w:rsidRDefault="00E1688D"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7</w:t>
      </w:r>
      <w:r w:rsidR="000945B8">
        <w:rPr>
          <w:noProof/>
        </w:rPr>
        <w:fldChar w:fldCharType="end"/>
      </w:r>
      <w:r>
        <w:t xml:space="preserve"> A child's hand explores a page of braille and corresponding tactile symbols.</w:t>
      </w:r>
    </w:p>
    <w:p w14:paraId="1F8958A3" w14:textId="3864BFC2" w:rsidR="002E7679" w:rsidRPr="00B4055F" w:rsidRDefault="005B54C6" w:rsidP="0041473A">
      <w:pPr>
        <w:pStyle w:val="Heading1"/>
      </w:pPr>
      <w:r>
        <w:t xml:space="preserve">Slide 10: </w:t>
      </w:r>
      <w:r w:rsidR="002E7679" w:rsidRPr="00B4055F">
        <w:t>Collaborators</w:t>
      </w:r>
    </w:p>
    <w:p w14:paraId="731A219B" w14:textId="77777777" w:rsidR="002E7679" w:rsidRPr="00B4055F" w:rsidRDefault="002E7679" w:rsidP="00DA260B">
      <w:pPr>
        <w:pStyle w:val="ListParagraph"/>
        <w:numPr>
          <w:ilvl w:val="0"/>
          <w:numId w:val="15"/>
        </w:numPr>
      </w:pPr>
      <w:r w:rsidRPr="00B4055F">
        <w:t xml:space="preserve">Linda </w:t>
      </w:r>
      <w:proofErr w:type="spellStart"/>
      <w:r w:rsidRPr="00B4055F">
        <w:t>Hagood</w:t>
      </w:r>
      <w:proofErr w:type="spellEnd"/>
      <w:r w:rsidRPr="00B4055F">
        <w:t>, CCC-SLP, Washington State School for the Blind</w:t>
      </w:r>
    </w:p>
    <w:p w14:paraId="4C882095" w14:textId="77777777" w:rsidR="002E7679" w:rsidRPr="00B4055F" w:rsidRDefault="002E7679" w:rsidP="00DA260B">
      <w:pPr>
        <w:pStyle w:val="ListParagraph"/>
        <w:numPr>
          <w:ilvl w:val="0"/>
          <w:numId w:val="15"/>
        </w:numPr>
      </w:pPr>
      <w:r w:rsidRPr="00B4055F">
        <w:t>Jay Hiller, CCC- SLP, Texas School for the Blind &amp; Visually Impaired</w:t>
      </w:r>
    </w:p>
    <w:p w14:paraId="2759270F" w14:textId="4ACB245E" w:rsidR="002E7679" w:rsidRPr="00B4055F" w:rsidRDefault="002E7679" w:rsidP="00DA260B">
      <w:pPr>
        <w:pStyle w:val="ListParagraph"/>
        <w:numPr>
          <w:ilvl w:val="0"/>
          <w:numId w:val="15"/>
        </w:numPr>
      </w:pPr>
      <w:r w:rsidRPr="00B4055F">
        <w:t xml:space="preserve">Megan </w:t>
      </w:r>
      <w:proofErr w:type="spellStart"/>
      <w:r w:rsidRPr="00B4055F">
        <w:t>Mogan</w:t>
      </w:r>
      <w:proofErr w:type="spellEnd"/>
      <w:r w:rsidRPr="00B4055F">
        <w:t>, CCC-SLP, Deafblind Specia</w:t>
      </w:r>
      <w:r w:rsidR="005B54C6">
        <w:t>list, Arizona Deafblind Project</w:t>
      </w:r>
    </w:p>
    <w:p w14:paraId="223C3501" w14:textId="77777777" w:rsidR="002E7679" w:rsidRPr="00B4055F" w:rsidRDefault="002E7679" w:rsidP="00B4055F">
      <w:r w:rsidRPr="00B4055F">
        <w:t>Playing with Words Microsite on Paths to Literacy (Perkins &amp; TSBVI)</w:t>
      </w:r>
    </w:p>
    <w:p w14:paraId="7ACA36EF" w14:textId="77777777" w:rsidR="002E7679" w:rsidRPr="00B4055F" w:rsidRDefault="002E7679" w:rsidP="00DA260B">
      <w:pPr>
        <w:pStyle w:val="ListParagraph"/>
        <w:numPr>
          <w:ilvl w:val="0"/>
          <w:numId w:val="14"/>
        </w:numPr>
      </w:pPr>
      <w:r w:rsidRPr="00B4055F">
        <w:t>Charlotte Cushman, Perkins School for the Blind</w:t>
      </w:r>
    </w:p>
    <w:p w14:paraId="3AAA6B48" w14:textId="77777777" w:rsidR="002E7679" w:rsidRPr="00B4055F" w:rsidRDefault="002E7679" w:rsidP="00DA260B">
      <w:pPr>
        <w:pStyle w:val="ListParagraph"/>
        <w:numPr>
          <w:ilvl w:val="0"/>
          <w:numId w:val="14"/>
        </w:numPr>
      </w:pPr>
      <w:r w:rsidRPr="00B4055F">
        <w:t>Kate Hurst, TSBVI Outreach Programs</w:t>
      </w:r>
    </w:p>
    <w:p w14:paraId="36E277C2" w14:textId="77777777" w:rsidR="002E7679" w:rsidRPr="00B4055F" w:rsidRDefault="002E7679" w:rsidP="00DA260B">
      <w:pPr>
        <w:pStyle w:val="ListParagraph"/>
        <w:numPr>
          <w:ilvl w:val="0"/>
          <w:numId w:val="14"/>
        </w:numPr>
      </w:pPr>
      <w:proofErr w:type="spellStart"/>
      <w:r w:rsidRPr="00B4055F">
        <w:t>Cyral</w:t>
      </w:r>
      <w:proofErr w:type="spellEnd"/>
      <w:r w:rsidRPr="00B4055F">
        <w:t xml:space="preserve"> Miller, TSBVI Outreach Programs</w:t>
      </w:r>
    </w:p>
    <w:p w14:paraId="7717A887" w14:textId="30AA1883" w:rsidR="002E7679" w:rsidRPr="00B4055F" w:rsidRDefault="002E7679" w:rsidP="00B4055F">
      <w:r w:rsidRPr="00B4055F">
        <w:t>The students who have shared their imaginative stories</w:t>
      </w:r>
    </w:p>
    <w:p w14:paraId="3C647B74" w14:textId="77777777" w:rsidR="00806F0F" w:rsidRDefault="00806F0F">
      <w:pPr>
        <w:spacing w:before="0" w:after="0"/>
        <w:rPr>
          <w:b/>
          <w:color w:val="861714"/>
          <w:szCs w:val="28"/>
        </w:rPr>
      </w:pPr>
      <w:r>
        <w:br w:type="page"/>
      </w:r>
    </w:p>
    <w:p w14:paraId="61A94B1C" w14:textId="5DEF322B" w:rsidR="002E7679" w:rsidRPr="00B4055F" w:rsidRDefault="005B54C6" w:rsidP="0041473A">
      <w:pPr>
        <w:pStyle w:val="Heading1"/>
      </w:pPr>
      <w:r>
        <w:lastRenderedPageBreak/>
        <w:t xml:space="preserve">Slide 11: </w:t>
      </w:r>
      <w:r w:rsidR="002E7679" w:rsidRPr="00B4055F">
        <w:t>Stephanie Face, TVI/Classroom Teacher</w:t>
      </w:r>
    </w:p>
    <w:p w14:paraId="36B36BFB" w14:textId="77777777" w:rsidR="002E7679" w:rsidRPr="00B4055F" w:rsidRDefault="002E7679" w:rsidP="00DA260B">
      <w:pPr>
        <w:pStyle w:val="ListParagraph"/>
        <w:numPr>
          <w:ilvl w:val="0"/>
          <w:numId w:val="31"/>
        </w:numPr>
      </w:pPr>
      <w:r w:rsidRPr="00B4055F">
        <w:t>Elementary Education Teacher</w:t>
      </w:r>
    </w:p>
    <w:p w14:paraId="1C424ADC" w14:textId="77777777" w:rsidR="002E7679" w:rsidRPr="00B4055F" w:rsidRDefault="002E7679" w:rsidP="00DA260B">
      <w:pPr>
        <w:pStyle w:val="ListParagraph"/>
        <w:numPr>
          <w:ilvl w:val="0"/>
          <w:numId w:val="31"/>
        </w:numPr>
      </w:pPr>
      <w:r w:rsidRPr="00B4055F">
        <w:t>TVI for 11 years at Washington State School for the Blind</w:t>
      </w:r>
    </w:p>
    <w:p w14:paraId="363EA91F" w14:textId="5B396AF1" w:rsidR="002E7679" w:rsidRDefault="002E7679" w:rsidP="00DA260B">
      <w:pPr>
        <w:pStyle w:val="ListParagraph"/>
        <w:numPr>
          <w:ilvl w:val="0"/>
          <w:numId w:val="31"/>
        </w:numPr>
      </w:pPr>
      <w:r w:rsidRPr="00B4055F">
        <w:t>Self-contained middle school classroom</w:t>
      </w:r>
    </w:p>
    <w:p w14:paraId="4FD22E15" w14:textId="77777777" w:rsidR="00E1688D" w:rsidRDefault="00E1688D" w:rsidP="00E1688D">
      <w:pPr>
        <w:keepNext/>
      </w:pPr>
      <w:r w:rsidRPr="00E1688D">
        <w:rPr>
          <w:noProof/>
        </w:rPr>
        <w:drawing>
          <wp:inline distT="0" distB="0" distL="0" distR="0" wp14:anchorId="47A10FED" wp14:editId="6A4294CA">
            <wp:extent cx="2214282" cy="1737360"/>
            <wp:effectExtent l="0" t="0" r="0" b="0"/>
            <wp:docPr id="185" name="Google Shape;185;p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 name="Google Shape;185;p11"/>
                    <pic:cNvPicPr preferRelativeResize="0">
                      <a:picLocks noGrp="1"/>
                    </pic:cNvPicPr>
                  </pic:nvPicPr>
                  <pic:blipFill rotWithShape="1">
                    <a:blip r:embed="rId21">
                      <a:alphaModFix/>
                    </a:blip>
                    <a:srcRect/>
                    <a:stretch/>
                  </pic:blipFill>
                  <pic:spPr>
                    <a:xfrm>
                      <a:off x="0" y="0"/>
                      <a:ext cx="2214282" cy="1737360"/>
                    </a:xfrm>
                    <a:prstGeom prst="rect">
                      <a:avLst/>
                    </a:prstGeom>
                    <a:noFill/>
                    <a:ln>
                      <a:noFill/>
                    </a:ln>
                  </pic:spPr>
                </pic:pic>
              </a:graphicData>
            </a:graphic>
          </wp:inline>
        </w:drawing>
      </w:r>
    </w:p>
    <w:p w14:paraId="44C886E0" w14:textId="1CF77B4B" w:rsidR="00E1688D" w:rsidRPr="00B4055F" w:rsidRDefault="00E1688D"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8</w:t>
      </w:r>
      <w:r w:rsidR="000945B8">
        <w:rPr>
          <w:noProof/>
        </w:rPr>
        <w:fldChar w:fldCharType="end"/>
      </w:r>
      <w:r>
        <w:t xml:space="preserve"> Stephanie Face.</w:t>
      </w:r>
    </w:p>
    <w:p w14:paraId="1CEAE3E1" w14:textId="707B490B" w:rsidR="002E7679" w:rsidRPr="00B4055F" w:rsidRDefault="005B54C6" w:rsidP="0041473A">
      <w:pPr>
        <w:pStyle w:val="Heading1"/>
      </w:pPr>
      <w:r>
        <w:t xml:space="preserve">Slide 12: </w:t>
      </w:r>
      <w:proofErr w:type="spellStart"/>
      <w:r w:rsidR="002E7679" w:rsidRPr="00B4055F">
        <w:t>Karmay</w:t>
      </w:r>
      <w:proofErr w:type="spellEnd"/>
      <w:r w:rsidR="002E7679" w:rsidRPr="00B4055F">
        <w:t xml:space="preserve"> Miller, Teaching Assistant</w:t>
      </w:r>
    </w:p>
    <w:p w14:paraId="7A34EB80" w14:textId="77777777" w:rsidR="002E7679" w:rsidRPr="00B4055F" w:rsidRDefault="002E7679" w:rsidP="00DA260B">
      <w:pPr>
        <w:pStyle w:val="ListParagraph"/>
        <w:numPr>
          <w:ilvl w:val="0"/>
          <w:numId w:val="32"/>
        </w:numPr>
      </w:pPr>
      <w:r w:rsidRPr="00B4055F">
        <w:t>Degree in Elementary Education</w:t>
      </w:r>
    </w:p>
    <w:p w14:paraId="5B3B999D" w14:textId="77777777" w:rsidR="002E7679" w:rsidRPr="00B4055F" w:rsidRDefault="002E7679" w:rsidP="00DA260B">
      <w:pPr>
        <w:pStyle w:val="ListParagraph"/>
        <w:numPr>
          <w:ilvl w:val="0"/>
          <w:numId w:val="32"/>
        </w:numPr>
      </w:pPr>
      <w:r w:rsidRPr="00B4055F">
        <w:t>Preschool Teacher</w:t>
      </w:r>
    </w:p>
    <w:p w14:paraId="18810FA7" w14:textId="77777777" w:rsidR="002E7679" w:rsidRPr="00B4055F" w:rsidRDefault="002E7679" w:rsidP="00DA260B">
      <w:pPr>
        <w:pStyle w:val="ListParagraph"/>
        <w:numPr>
          <w:ilvl w:val="0"/>
          <w:numId w:val="32"/>
        </w:numPr>
      </w:pPr>
      <w:r w:rsidRPr="00B4055F">
        <w:t>Special Education Teaching Assistant</w:t>
      </w:r>
    </w:p>
    <w:p w14:paraId="2A42378F" w14:textId="77777777" w:rsidR="002E7679" w:rsidRPr="00B4055F" w:rsidRDefault="002E7679" w:rsidP="00DA260B">
      <w:pPr>
        <w:pStyle w:val="ListParagraph"/>
        <w:numPr>
          <w:ilvl w:val="0"/>
          <w:numId w:val="32"/>
        </w:numPr>
      </w:pPr>
      <w:r w:rsidRPr="00B4055F">
        <w:t>Instructional Assistant at Washington State School for the Blind</w:t>
      </w:r>
    </w:p>
    <w:p w14:paraId="495A4423" w14:textId="386980AA" w:rsidR="002E7679" w:rsidRDefault="002E7679" w:rsidP="00DA260B">
      <w:pPr>
        <w:pStyle w:val="ListParagraph"/>
        <w:numPr>
          <w:ilvl w:val="0"/>
          <w:numId w:val="32"/>
        </w:numPr>
      </w:pPr>
      <w:r w:rsidRPr="00B4055F">
        <w:t>Works with students who have additional disabilities</w:t>
      </w:r>
    </w:p>
    <w:p w14:paraId="5A56567C" w14:textId="77777777" w:rsidR="00E1688D" w:rsidRDefault="00E1688D" w:rsidP="00E1688D">
      <w:pPr>
        <w:keepNext/>
      </w:pPr>
      <w:r w:rsidRPr="00E1688D">
        <w:rPr>
          <w:noProof/>
        </w:rPr>
        <w:drawing>
          <wp:inline distT="0" distB="0" distL="0" distR="0" wp14:anchorId="0842A30A" wp14:editId="702C2AD4">
            <wp:extent cx="1987297" cy="1828800"/>
            <wp:effectExtent l="0" t="0" r="0" b="0"/>
            <wp:docPr id="195" name="Google Shape;195;p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5" name="Google Shape;195;p12"/>
                    <pic:cNvPicPr preferRelativeResize="0">
                      <a:picLocks noGrp="1"/>
                    </pic:cNvPicPr>
                  </pic:nvPicPr>
                  <pic:blipFill rotWithShape="1">
                    <a:blip r:embed="rId22">
                      <a:alphaModFix/>
                    </a:blip>
                    <a:srcRect/>
                    <a:stretch/>
                  </pic:blipFill>
                  <pic:spPr>
                    <a:xfrm>
                      <a:off x="0" y="0"/>
                      <a:ext cx="1987297" cy="1828800"/>
                    </a:xfrm>
                    <a:prstGeom prst="rect">
                      <a:avLst/>
                    </a:prstGeom>
                    <a:noFill/>
                    <a:ln>
                      <a:noFill/>
                    </a:ln>
                  </pic:spPr>
                </pic:pic>
              </a:graphicData>
            </a:graphic>
          </wp:inline>
        </w:drawing>
      </w:r>
    </w:p>
    <w:p w14:paraId="4279D578" w14:textId="224A8035" w:rsidR="00E1688D" w:rsidRPr="00B4055F" w:rsidRDefault="00E1688D"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9</w:t>
      </w:r>
      <w:r w:rsidR="000945B8">
        <w:rPr>
          <w:noProof/>
        </w:rPr>
        <w:fldChar w:fldCharType="end"/>
      </w:r>
      <w:r>
        <w:t xml:space="preserve"> </w:t>
      </w:r>
      <w:proofErr w:type="spellStart"/>
      <w:r>
        <w:t>Karmay</w:t>
      </w:r>
      <w:proofErr w:type="spellEnd"/>
      <w:r>
        <w:t xml:space="preserve"> Miller</w:t>
      </w:r>
    </w:p>
    <w:p w14:paraId="62AA2A74" w14:textId="77777777" w:rsidR="00806F0F" w:rsidRDefault="00806F0F">
      <w:pPr>
        <w:spacing w:before="0" w:after="0"/>
        <w:rPr>
          <w:b/>
          <w:color w:val="861714"/>
          <w:szCs w:val="28"/>
        </w:rPr>
      </w:pPr>
      <w:r>
        <w:br w:type="page"/>
      </w:r>
    </w:p>
    <w:p w14:paraId="18AB9183" w14:textId="1752E865" w:rsidR="002E7679" w:rsidRPr="00B4055F" w:rsidRDefault="005B54C6" w:rsidP="0041473A">
      <w:pPr>
        <w:pStyle w:val="Heading1"/>
      </w:pPr>
      <w:r>
        <w:lastRenderedPageBreak/>
        <w:t xml:space="preserve">Slide 13: </w:t>
      </w:r>
      <w:r w:rsidR="002E7679" w:rsidRPr="00B4055F">
        <w:t>Types of “Stories”</w:t>
      </w:r>
    </w:p>
    <w:p w14:paraId="08F9FD33" w14:textId="4ABC5F0B" w:rsidR="002E7679" w:rsidRPr="00B4055F" w:rsidRDefault="000945B8" w:rsidP="00DA260B">
      <w:pPr>
        <w:pStyle w:val="ListParagraph"/>
        <w:numPr>
          <w:ilvl w:val="0"/>
          <w:numId w:val="16"/>
        </w:numPr>
      </w:pPr>
      <w:hyperlink r:id="rId23" w:history="1">
        <w:r w:rsidR="002E7679" w:rsidRPr="00E1688D">
          <w:rPr>
            <w:rStyle w:val="Hyperlink"/>
          </w:rPr>
          <w:t>Experience Stories</w:t>
        </w:r>
      </w:hyperlink>
    </w:p>
    <w:p w14:paraId="79734040" w14:textId="3E751FD5" w:rsidR="002E7679" w:rsidRPr="00B4055F" w:rsidRDefault="000945B8" w:rsidP="00DA260B">
      <w:pPr>
        <w:pStyle w:val="ListParagraph"/>
        <w:numPr>
          <w:ilvl w:val="0"/>
          <w:numId w:val="16"/>
        </w:numPr>
      </w:pPr>
      <w:hyperlink r:id="rId24" w:history="1">
        <w:r w:rsidR="002E7679" w:rsidRPr="00E1688D">
          <w:rPr>
            <w:rStyle w:val="Hyperlink"/>
          </w:rPr>
          <w:t>Songs &amp; Poems</w:t>
        </w:r>
      </w:hyperlink>
    </w:p>
    <w:p w14:paraId="5574D654" w14:textId="6FB67788" w:rsidR="002E7679" w:rsidRPr="00B4055F" w:rsidRDefault="000945B8" w:rsidP="00DA260B">
      <w:pPr>
        <w:pStyle w:val="ListParagraph"/>
        <w:numPr>
          <w:ilvl w:val="0"/>
          <w:numId w:val="16"/>
        </w:numPr>
      </w:pPr>
      <w:hyperlink r:id="rId25" w:history="1">
        <w:r w:rsidR="002E7679" w:rsidRPr="00E1688D">
          <w:rPr>
            <w:rStyle w:val="Hyperlink"/>
          </w:rPr>
          <w:t>Pretend Stories</w:t>
        </w:r>
      </w:hyperlink>
    </w:p>
    <w:p w14:paraId="7E4F30C0" w14:textId="7E2B6EAE" w:rsidR="002E7679" w:rsidRPr="00B4055F" w:rsidRDefault="000945B8" w:rsidP="00DA260B">
      <w:pPr>
        <w:pStyle w:val="ListParagraph"/>
        <w:numPr>
          <w:ilvl w:val="0"/>
          <w:numId w:val="16"/>
        </w:numPr>
      </w:pPr>
      <w:hyperlink r:id="rId26" w:history="1">
        <w:r w:rsidR="002E7679" w:rsidRPr="00E1688D">
          <w:rPr>
            <w:rStyle w:val="Hyperlink"/>
          </w:rPr>
          <w:t>Yoga Stories</w:t>
        </w:r>
      </w:hyperlink>
    </w:p>
    <w:p w14:paraId="1CEB5DFA" w14:textId="78E0E6F8" w:rsidR="002E7679" w:rsidRDefault="000945B8" w:rsidP="00DA260B">
      <w:pPr>
        <w:pStyle w:val="ListParagraph"/>
        <w:numPr>
          <w:ilvl w:val="0"/>
          <w:numId w:val="16"/>
        </w:numPr>
      </w:pPr>
      <w:hyperlink r:id="rId27" w:history="1">
        <w:r w:rsidR="002E7679" w:rsidRPr="00E1688D">
          <w:rPr>
            <w:rStyle w:val="Hyperlink"/>
          </w:rPr>
          <w:t>Epic Stories</w:t>
        </w:r>
      </w:hyperlink>
    </w:p>
    <w:p w14:paraId="7CAD4E5D" w14:textId="77777777" w:rsidR="004E65D7" w:rsidRDefault="004E65D7" w:rsidP="004E65D7">
      <w:pPr>
        <w:keepNext/>
      </w:pPr>
      <w:r w:rsidRPr="004E65D7">
        <w:rPr>
          <w:noProof/>
        </w:rPr>
        <w:drawing>
          <wp:inline distT="0" distB="0" distL="0" distR="0" wp14:anchorId="65993119" wp14:editId="1342BA15">
            <wp:extent cx="2331720" cy="1645920"/>
            <wp:effectExtent l="0" t="0" r="0" b="0"/>
            <wp:docPr id="205" name="Google Shape;205;p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 name="Google Shape;205;p13"/>
                    <pic:cNvPicPr preferRelativeResize="0">
                      <a:picLocks noGrp="1"/>
                    </pic:cNvPicPr>
                  </pic:nvPicPr>
                  <pic:blipFill rotWithShape="1">
                    <a:blip r:embed="rId28">
                      <a:alphaModFix/>
                    </a:blip>
                    <a:srcRect/>
                    <a:stretch/>
                  </pic:blipFill>
                  <pic:spPr>
                    <a:xfrm>
                      <a:off x="0" y="0"/>
                      <a:ext cx="2331720" cy="1645920"/>
                    </a:xfrm>
                    <a:prstGeom prst="rect">
                      <a:avLst/>
                    </a:prstGeom>
                    <a:noFill/>
                    <a:ln>
                      <a:noFill/>
                    </a:ln>
                  </pic:spPr>
                </pic:pic>
              </a:graphicData>
            </a:graphic>
          </wp:inline>
        </w:drawing>
      </w:r>
    </w:p>
    <w:p w14:paraId="67099F58" w14:textId="37C6F6C9" w:rsidR="00E1688D"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10</w:t>
      </w:r>
      <w:r w:rsidR="000945B8">
        <w:rPr>
          <w:noProof/>
        </w:rPr>
        <w:fldChar w:fldCharType="end"/>
      </w:r>
      <w:r>
        <w:t xml:space="preserve"> A young boy throws up his hands and laughs while wearing a hat made of </w:t>
      </w:r>
      <w:proofErr w:type="spellStart"/>
      <w:r>
        <w:t>toliet</w:t>
      </w:r>
      <w:proofErr w:type="spellEnd"/>
      <w:r>
        <w:t xml:space="preserve"> paper rolls.</w:t>
      </w:r>
    </w:p>
    <w:p w14:paraId="0C81019C" w14:textId="45BD38CD" w:rsidR="002E7679" w:rsidRPr="00B4055F" w:rsidRDefault="005B54C6" w:rsidP="0041473A">
      <w:pPr>
        <w:pStyle w:val="Heading1"/>
      </w:pPr>
      <w:r>
        <w:t xml:space="preserve">Slide 14: </w:t>
      </w:r>
      <w:r w:rsidR="002E7679" w:rsidRPr="00B4055F">
        <w:t xml:space="preserve">Megan </w:t>
      </w:r>
      <w:proofErr w:type="spellStart"/>
      <w:r w:rsidR="002E7679" w:rsidRPr="00B4055F">
        <w:t>Mogan</w:t>
      </w:r>
      <w:proofErr w:type="spellEnd"/>
    </w:p>
    <w:p w14:paraId="4C278394" w14:textId="77777777" w:rsidR="002E7679" w:rsidRPr="00B4055F" w:rsidRDefault="002E7679" w:rsidP="00DA260B">
      <w:pPr>
        <w:pStyle w:val="ListParagraph"/>
        <w:numPr>
          <w:ilvl w:val="0"/>
          <w:numId w:val="33"/>
        </w:numPr>
      </w:pPr>
      <w:r w:rsidRPr="00B4055F">
        <w:t>CCC-SLP</w:t>
      </w:r>
    </w:p>
    <w:p w14:paraId="22EFB0AA" w14:textId="77777777" w:rsidR="002E7679" w:rsidRPr="00B4055F" w:rsidRDefault="002E7679" w:rsidP="00DA260B">
      <w:pPr>
        <w:pStyle w:val="ListParagraph"/>
        <w:numPr>
          <w:ilvl w:val="0"/>
          <w:numId w:val="33"/>
        </w:numPr>
      </w:pPr>
      <w:r w:rsidRPr="00B4055F">
        <w:t>Arizona State School for the Deaf and Blind, Tucson</w:t>
      </w:r>
    </w:p>
    <w:p w14:paraId="515CED7E" w14:textId="0D043362" w:rsidR="002E7679" w:rsidRDefault="002E7679" w:rsidP="00DA260B">
      <w:pPr>
        <w:pStyle w:val="ListParagraph"/>
        <w:numPr>
          <w:ilvl w:val="0"/>
          <w:numId w:val="33"/>
        </w:numPr>
      </w:pPr>
      <w:r w:rsidRPr="00B4055F">
        <w:t>Deafblind Specia</w:t>
      </w:r>
      <w:r w:rsidR="005B54C6">
        <w:t>list, Arizona Deafblind Project</w:t>
      </w:r>
    </w:p>
    <w:p w14:paraId="66F9341F" w14:textId="77777777" w:rsidR="004E65D7" w:rsidRDefault="004E65D7" w:rsidP="004E65D7">
      <w:pPr>
        <w:keepNext/>
      </w:pPr>
      <w:r w:rsidRPr="004E65D7">
        <w:rPr>
          <w:noProof/>
        </w:rPr>
        <w:drawing>
          <wp:inline distT="0" distB="0" distL="0" distR="0" wp14:anchorId="62CDAC03" wp14:editId="2576C6AA">
            <wp:extent cx="1335024" cy="1371600"/>
            <wp:effectExtent l="0" t="0" r="0" b="0"/>
            <wp:docPr id="214" name="Google Shape;214;p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4" name="Google Shape;214;p14"/>
                    <pic:cNvPicPr preferRelativeResize="0">
                      <a:picLocks noGrp="1"/>
                    </pic:cNvPicPr>
                  </pic:nvPicPr>
                  <pic:blipFill rotWithShape="1">
                    <a:blip r:embed="rId29">
                      <a:alphaModFix/>
                    </a:blip>
                    <a:srcRect/>
                    <a:stretch/>
                  </pic:blipFill>
                  <pic:spPr>
                    <a:xfrm>
                      <a:off x="0" y="0"/>
                      <a:ext cx="1335024" cy="1371600"/>
                    </a:xfrm>
                    <a:prstGeom prst="rect">
                      <a:avLst/>
                    </a:prstGeom>
                    <a:noFill/>
                    <a:ln>
                      <a:noFill/>
                    </a:ln>
                  </pic:spPr>
                </pic:pic>
              </a:graphicData>
            </a:graphic>
          </wp:inline>
        </w:drawing>
      </w:r>
    </w:p>
    <w:p w14:paraId="7533FF21" w14:textId="2BB385C5" w:rsidR="00E1688D"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11</w:t>
      </w:r>
      <w:r w:rsidR="000945B8">
        <w:rPr>
          <w:noProof/>
        </w:rPr>
        <w:fldChar w:fldCharType="end"/>
      </w:r>
      <w:r>
        <w:t xml:space="preserve"> Megan </w:t>
      </w:r>
      <w:proofErr w:type="spellStart"/>
      <w:r>
        <w:t>Mogan</w:t>
      </w:r>
      <w:proofErr w:type="spellEnd"/>
    </w:p>
    <w:p w14:paraId="77E37506" w14:textId="77777777" w:rsidR="004E65D7" w:rsidRDefault="004E65D7">
      <w:pPr>
        <w:spacing w:before="0" w:after="0"/>
        <w:rPr>
          <w:b/>
          <w:color w:val="861714"/>
          <w:sz w:val="28"/>
          <w:szCs w:val="28"/>
        </w:rPr>
      </w:pPr>
      <w:r>
        <w:br w:type="page"/>
      </w:r>
    </w:p>
    <w:p w14:paraId="750FE82A" w14:textId="58B020B4" w:rsidR="002E7679" w:rsidRPr="00B4055F" w:rsidRDefault="005B54C6" w:rsidP="0041473A">
      <w:pPr>
        <w:pStyle w:val="Heading1"/>
      </w:pPr>
      <w:r>
        <w:lastRenderedPageBreak/>
        <w:t xml:space="preserve">Slide 15: </w:t>
      </w:r>
      <w:r w:rsidR="002E7679" w:rsidRPr="00B4055F">
        <w:t>Experience Stories</w:t>
      </w:r>
    </w:p>
    <w:p w14:paraId="7E4A9AF3" w14:textId="77777777" w:rsidR="002E7679" w:rsidRPr="00B4055F" w:rsidRDefault="002E7679" w:rsidP="00B4055F">
      <w:r w:rsidRPr="00B4055F">
        <w:t>Up</w:t>
      </w:r>
    </w:p>
    <w:p w14:paraId="0F275AAF" w14:textId="0E2A5D6E" w:rsidR="002E7679" w:rsidRDefault="000945B8" w:rsidP="00B4055F">
      <w:hyperlink r:id="rId30" w:history="1">
        <w:r w:rsidR="005B54C6" w:rsidRPr="00E024C1">
          <w:rPr>
            <w:rStyle w:val="Hyperlink"/>
          </w:rPr>
          <w:t>https://www.pathstoliteracy.org/playing-words/experience-stories/up-interactive-story-writing-process-prelingustic-student-who-deafblind</w:t>
        </w:r>
      </w:hyperlink>
      <w:r w:rsidR="005B54C6">
        <w:t xml:space="preserve"> </w:t>
      </w:r>
    </w:p>
    <w:p w14:paraId="74DD600E" w14:textId="77777777" w:rsidR="004E65D7" w:rsidRDefault="004E65D7" w:rsidP="004E65D7">
      <w:pPr>
        <w:keepNext/>
      </w:pPr>
      <w:r w:rsidRPr="004E65D7">
        <w:rPr>
          <w:noProof/>
        </w:rPr>
        <w:drawing>
          <wp:inline distT="0" distB="0" distL="0" distR="0" wp14:anchorId="3465C8F3" wp14:editId="512A8D3E">
            <wp:extent cx="2505456" cy="1627632"/>
            <wp:effectExtent l="0" t="0" r="9525" b="0"/>
            <wp:docPr id="224" name="Google Shape;224;p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4" name="Google Shape;224;p15"/>
                    <pic:cNvPicPr preferRelativeResize="0">
                      <a:picLocks noGrp="1"/>
                    </pic:cNvPicPr>
                  </pic:nvPicPr>
                  <pic:blipFill rotWithShape="1">
                    <a:blip r:embed="rId31">
                      <a:alphaModFix/>
                    </a:blip>
                    <a:srcRect/>
                    <a:stretch/>
                  </pic:blipFill>
                  <pic:spPr>
                    <a:xfrm>
                      <a:off x="0" y="0"/>
                      <a:ext cx="2505456" cy="1627632"/>
                    </a:xfrm>
                    <a:prstGeom prst="rect">
                      <a:avLst/>
                    </a:prstGeom>
                    <a:noFill/>
                    <a:ln>
                      <a:noFill/>
                    </a:ln>
                  </pic:spPr>
                </pic:pic>
              </a:graphicData>
            </a:graphic>
          </wp:inline>
        </w:drawing>
      </w:r>
    </w:p>
    <w:p w14:paraId="0A4F0674" w14:textId="16A9CF9B" w:rsidR="004E65D7"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12</w:t>
      </w:r>
      <w:r w:rsidR="000945B8">
        <w:rPr>
          <w:noProof/>
        </w:rPr>
        <w:fldChar w:fldCharType="end"/>
      </w:r>
      <w:r>
        <w:t xml:space="preserve"> Screen shot of Megan and her student signing up from the video clip, "Up".</w:t>
      </w:r>
    </w:p>
    <w:p w14:paraId="73CEAF88" w14:textId="38FBC5D4" w:rsidR="002E7679" w:rsidRPr="00B4055F" w:rsidRDefault="005B54C6" w:rsidP="0041473A">
      <w:pPr>
        <w:pStyle w:val="Heading1"/>
      </w:pPr>
      <w:r>
        <w:t xml:space="preserve">Slide 16: </w:t>
      </w:r>
      <w:r w:rsidR="002E7679" w:rsidRPr="00B4055F">
        <w:t>Songs and Poems</w:t>
      </w:r>
    </w:p>
    <w:p w14:paraId="5B30EAF1" w14:textId="77777777" w:rsidR="002E7679" w:rsidRPr="00B4055F" w:rsidRDefault="002E7679" w:rsidP="00B4055F">
      <w:r w:rsidRPr="00B4055F">
        <w:t>Snow</w:t>
      </w:r>
    </w:p>
    <w:p w14:paraId="7EB2072C" w14:textId="7C1A7570" w:rsidR="002E7679" w:rsidRPr="00B4055F" w:rsidRDefault="000945B8" w:rsidP="00B4055F">
      <w:hyperlink r:id="rId32" w:history="1">
        <w:r w:rsidR="005B54C6" w:rsidRPr="00E024C1">
          <w:rPr>
            <w:rStyle w:val="Hyperlink"/>
          </w:rPr>
          <w:t>https://www.pathstoliteracy.org/playing-words/songs-poems/snow-poem</w:t>
        </w:r>
      </w:hyperlink>
      <w:r w:rsidR="005B54C6">
        <w:t xml:space="preserve"> </w:t>
      </w:r>
    </w:p>
    <w:p w14:paraId="4AB4DA60" w14:textId="77777777" w:rsidR="004E65D7" w:rsidRDefault="004E65D7" w:rsidP="004E65D7">
      <w:pPr>
        <w:pStyle w:val="Heading1"/>
        <w:keepNext/>
      </w:pPr>
      <w:r w:rsidRPr="004E65D7">
        <w:rPr>
          <w:noProof/>
        </w:rPr>
        <w:drawing>
          <wp:inline distT="0" distB="0" distL="0" distR="0" wp14:anchorId="475B45BD" wp14:editId="78B224A0">
            <wp:extent cx="2688336" cy="1673352"/>
            <wp:effectExtent l="0" t="0" r="0" b="3175"/>
            <wp:docPr id="232" name="Google Shape;232;p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2" name="Google Shape;232;p16"/>
                    <pic:cNvPicPr preferRelativeResize="0">
                      <a:picLocks noGrp="1"/>
                    </pic:cNvPicPr>
                  </pic:nvPicPr>
                  <pic:blipFill rotWithShape="1">
                    <a:blip r:embed="rId33">
                      <a:alphaModFix/>
                    </a:blip>
                    <a:srcRect/>
                    <a:stretch/>
                  </pic:blipFill>
                  <pic:spPr>
                    <a:xfrm>
                      <a:off x="0" y="0"/>
                      <a:ext cx="2688336" cy="1673352"/>
                    </a:xfrm>
                    <a:prstGeom prst="rect">
                      <a:avLst/>
                    </a:prstGeom>
                    <a:noFill/>
                    <a:ln>
                      <a:noFill/>
                    </a:ln>
                  </pic:spPr>
                </pic:pic>
              </a:graphicData>
            </a:graphic>
          </wp:inline>
        </w:drawing>
      </w:r>
    </w:p>
    <w:p w14:paraId="5A1B82B9" w14:textId="26136865" w:rsidR="004E65D7"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13</w:t>
      </w:r>
      <w:r w:rsidR="000945B8">
        <w:rPr>
          <w:noProof/>
        </w:rPr>
        <w:fldChar w:fldCharType="end"/>
      </w:r>
      <w:r>
        <w:t xml:space="preserve"> Screen shot of Angel from the "Snow".</w:t>
      </w:r>
    </w:p>
    <w:p w14:paraId="57262193" w14:textId="77777777" w:rsidR="004E65D7" w:rsidRDefault="004E65D7">
      <w:pPr>
        <w:spacing w:before="0" w:after="0"/>
        <w:rPr>
          <w:b/>
          <w:color w:val="861714"/>
          <w:sz w:val="28"/>
          <w:szCs w:val="28"/>
        </w:rPr>
      </w:pPr>
      <w:r>
        <w:br w:type="page"/>
      </w:r>
    </w:p>
    <w:p w14:paraId="0ECA2B35" w14:textId="71EE1EF2" w:rsidR="002E7679" w:rsidRPr="00B4055F" w:rsidRDefault="005B54C6" w:rsidP="0041473A">
      <w:pPr>
        <w:pStyle w:val="Heading1"/>
      </w:pPr>
      <w:r>
        <w:lastRenderedPageBreak/>
        <w:t xml:space="preserve">Slide 17: </w:t>
      </w:r>
      <w:r w:rsidR="002E7679" w:rsidRPr="00B4055F">
        <w:t>Songs and Poems</w:t>
      </w:r>
    </w:p>
    <w:p w14:paraId="7CE84C6B" w14:textId="77777777" w:rsidR="002E7679" w:rsidRPr="00B4055F" w:rsidRDefault="002E7679" w:rsidP="00B4055F">
      <w:r w:rsidRPr="00B4055F">
        <w:t>Download the Snow Reflection Sheet</w:t>
      </w:r>
    </w:p>
    <w:p w14:paraId="76C89F9A" w14:textId="1DF7413A" w:rsidR="002E7679" w:rsidRDefault="000945B8" w:rsidP="00B4055F">
      <w:hyperlink r:id="rId34" w:history="1">
        <w:r w:rsidR="005B54C6" w:rsidRPr="00E024C1">
          <w:rPr>
            <w:rStyle w:val="Hyperlink"/>
          </w:rPr>
          <w:t>https://www.pathstoliteracy.org/sites/pathstoliteracy.perkinsdev1.org/files/Reflection_snow_poem.pdf</w:t>
        </w:r>
      </w:hyperlink>
      <w:r w:rsidR="005B54C6">
        <w:t xml:space="preserve"> </w:t>
      </w:r>
    </w:p>
    <w:p w14:paraId="1A1A06F7" w14:textId="77777777" w:rsidR="004E65D7" w:rsidRDefault="004E65D7" w:rsidP="004E65D7">
      <w:pPr>
        <w:keepNext/>
      </w:pPr>
      <w:r w:rsidRPr="004E65D7">
        <w:rPr>
          <w:noProof/>
        </w:rPr>
        <w:drawing>
          <wp:inline distT="0" distB="0" distL="0" distR="0" wp14:anchorId="71891D19" wp14:editId="400A9B21">
            <wp:extent cx="2414016" cy="1828800"/>
            <wp:effectExtent l="152400" t="152400" r="367665" b="361950"/>
            <wp:docPr id="242" name="Google Shape;242;p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2" name="Google Shape;242;p17"/>
                    <pic:cNvPicPr preferRelativeResize="0">
                      <a:picLocks noGrp="1"/>
                    </pic:cNvPicPr>
                  </pic:nvPicPr>
                  <pic:blipFill rotWithShape="1">
                    <a:blip r:embed="rId35">
                      <a:alphaModFix/>
                    </a:blip>
                    <a:srcRect/>
                    <a:stretch/>
                  </pic:blipFill>
                  <pic:spPr>
                    <a:xfrm>
                      <a:off x="0" y="0"/>
                      <a:ext cx="2414016" cy="182880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318E230A" w14:textId="67F8AF5C" w:rsidR="004E65D7"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14</w:t>
      </w:r>
      <w:r w:rsidR="000945B8">
        <w:rPr>
          <w:noProof/>
        </w:rPr>
        <w:fldChar w:fldCharType="end"/>
      </w:r>
      <w:r>
        <w:t xml:space="preserve"> Image of the Reflection Sheet form from Playing with Words.</w:t>
      </w:r>
    </w:p>
    <w:p w14:paraId="099FC52B" w14:textId="1DB59CD1" w:rsidR="002E7679" w:rsidRPr="00B4055F" w:rsidRDefault="005B54C6" w:rsidP="0041473A">
      <w:pPr>
        <w:pStyle w:val="Heading1"/>
      </w:pPr>
      <w:r>
        <w:t xml:space="preserve">Slide 18: </w:t>
      </w:r>
      <w:r w:rsidR="002E7679" w:rsidRPr="00B4055F">
        <w:t xml:space="preserve">Linda </w:t>
      </w:r>
      <w:proofErr w:type="spellStart"/>
      <w:r w:rsidR="002E7679" w:rsidRPr="00B4055F">
        <w:t>Hagood</w:t>
      </w:r>
      <w:proofErr w:type="spellEnd"/>
    </w:p>
    <w:p w14:paraId="515BBD97" w14:textId="77777777" w:rsidR="002E7679" w:rsidRPr="00B4055F" w:rsidRDefault="002E7679" w:rsidP="00DA260B">
      <w:pPr>
        <w:pStyle w:val="ListParagraph"/>
        <w:numPr>
          <w:ilvl w:val="0"/>
          <w:numId w:val="17"/>
        </w:numPr>
      </w:pPr>
      <w:r w:rsidRPr="00B4055F">
        <w:t>CCC-SLP</w:t>
      </w:r>
    </w:p>
    <w:p w14:paraId="478521D2" w14:textId="77777777" w:rsidR="002E7679" w:rsidRPr="00B4055F" w:rsidRDefault="002E7679" w:rsidP="00DA260B">
      <w:pPr>
        <w:pStyle w:val="ListParagraph"/>
        <w:numPr>
          <w:ilvl w:val="0"/>
          <w:numId w:val="17"/>
        </w:numPr>
      </w:pPr>
      <w:r w:rsidRPr="00B4055F">
        <w:t>Washington State School for the Blind</w:t>
      </w:r>
    </w:p>
    <w:p w14:paraId="596F5891" w14:textId="49275856" w:rsidR="002E7679" w:rsidRDefault="002E7679" w:rsidP="00DA260B">
      <w:pPr>
        <w:pStyle w:val="ListParagraph"/>
        <w:numPr>
          <w:ilvl w:val="0"/>
          <w:numId w:val="17"/>
        </w:numPr>
      </w:pPr>
      <w:r w:rsidRPr="00B4055F">
        <w:t>Developed Playing with Words approach</w:t>
      </w:r>
    </w:p>
    <w:p w14:paraId="67A038EF" w14:textId="77777777" w:rsidR="004E65D7" w:rsidRDefault="004E65D7" w:rsidP="004E65D7">
      <w:pPr>
        <w:keepNext/>
      </w:pPr>
      <w:r w:rsidRPr="004E65D7">
        <w:rPr>
          <w:noProof/>
        </w:rPr>
        <w:drawing>
          <wp:inline distT="0" distB="0" distL="0" distR="0" wp14:anchorId="57E9F502" wp14:editId="0C1225C5">
            <wp:extent cx="1554480" cy="1380744"/>
            <wp:effectExtent l="0" t="0" r="7620" b="0"/>
            <wp:docPr id="250" name="Google Shape;250;p1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0" name="Google Shape;250;p18"/>
                    <pic:cNvPicPr preferRelativeResize="0">
                      <a:picLocks noGrp="1"/>
                    </pic:cNvPicPr>
                  </pic:nvPicPr>
                  <pic:blipFill rotWithShape="1">
                    <a:blip r:embed="rId13">
                      <a:alphaModFix/>
                    </a:blip>
                    <a:srcRect/>
                    <a:stretch/>
                  </pic:blipFill>
                  <pic:spPr>
                    <a:xfrm>
                      <a:off x="0" y="0"/>
                      <a:ext cx="1554480" cy="1380744"/>
                    </a:xfrm>
                    <a:prstGeom prst="rect">
                      <a:avLst/>
                    </a:prstGeom>
                    <a:noFill/>
                    <a:ln>
                      <a:noFill/>
                    </a:ln>
                  </pic:spPr>
                </pic:pic>
              </a:graphicData>
            </a:graphic>
          </wp:inline>
        </w:drawing>
      </w:r>
    </w:p>
    <w:p w14:paraId="0574AF51" w14:textId="23BFB8DD" w:rsidR="004E65D7"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15</w:t>
      </w:r>
      <w:r w:rsidR="000945B8">
        <w:rPr>
          <w:noProof/>
        </w:rPr>
        <w:fldChar w:fldCharType="end"/>
      </w:r>
      <w:r>
        <w:t xml:space="preserve"> Linda </w:t>
      </w:r>
      <w:proofErr w:type="spellStart"/>
      <w:r>
        <w:t>Hagood</w:t>
      </w:r>
      <w:proofErr w:type="spellEnd"/>
    </w:p>
    <w:p w14:paraId="0DA47C0A" w14:textId="77777777" w:rsidR="004E65D7" w:rsidRDefault="004E65D7">
      <w:pPr>
        <w:spacing w:before="0" w:after="0"/>
        <w:rPr>
          <w:b/>
          <w:color w:val="861714"/>
          <w:sz w:val="28"/>
          <w:szCs w:val="28"/>
        </w:rPr>
      </w:pPr>
      <w:r>
        <w:br w:type="page"/>
      </w:r>
    </w:p>
    <w:p w14:paraId="1FA5A65E" w14:textId="0BDF3943" w:rsidR="002E7679" w:rsidRPr="00B4055F" w:rsidRDefault="005B54C6" w:rsidP="0041473A">
      <w:pPr>
        <w:pStyle w:val="Heading1"/>
      </w:pPr>
      <w:r>
        <w:lastRenderedPageBreak/>
        <w:t xml:space="preserve">Slide 19: </w:t>
      </w:r>
      <w:r w:rsidR="002E7679" w:rsidRPr="00B4055F">
        <w:t>Pretend Stories</w:t>
      </w:r>
    </w:p>
    <w:p w14:paraId="30EC2902" w14:textId="77777777" w:rsidR="002E7679" w:rsidRPr="00B4055F" w:rsidRDefault="002E7679" w:rsidP="00B4055F">
      <w:r w:rsidRPr="00B4055F">
        <w:t>My Brain Is an Admiral Washer</w:t>
      </w:r>
    </w:p>
    <w:p w14:paraId="6EEE08CA" w14:textId="1F85195C" w:rsidR="002E7679" w:rsidRPr="00B4055F" w:rsidRDefault="000945B8" w:rsidP="00B4055F">
      <w:hyperlink r:id="rId36" w:history="1">
        <w:r w:rsidR="005B54C6" w:rsidRPr="00E024C1">
          <w:rPr>
            <w:rStyle w:val="Hyperlink"/>
          </w:rPr>
          <w:t>https://www.pathstoliteracy.org/playing-words/pretend-stories/my-brain-admiral-washer</w:t>
        </w:r>
      </w:hyperlink>
      <w:r w:rsidR="005B54C6">
        <w:t xml:space="preserve"> </w:t>
      </w:r>
    </w:p>
    <w:p w14:paraId="325D5580" w14:textId="77777777" w:rsidR="004E65D7" w:rsidRDefault="004E65D7" w:rsidP="004E65D7">
      <w:pPr>
        <w:pStyle w:val="Heading1"/>
        <w:keepNext/>
      </w:pPr>
      <w:r w:rsidRPr="004E65D7">
        <w:rPr>
          <w:noProof/>
        </w:rPr>
        <w:drawing>
          <wp:inline distT="0" distB="0" distL="0" distR="0" wp14:anchorId="23C9FB43" wp14:editId="01C208FB">
            <wp:extent cx="1618488" cy="1792224"/>
            <wp:effectExtent l="0" t="0" r="1270" b="0"/>
            <wp:docPr id="261" name="Google Shape;261;p1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1" name="Google Shape;261;p19"/>
                    <pic:cNvPicPr preferRelativeResize="0">
                      <a:picLocks noGrp="1"/>
                    </pic:cNvPicPr>
                  </pic:nvPicPr>
                  <pic:blipFill rotWithShape="1">
                    <a:blip r:embed="rId37">
                      <a:alphaModFix/>
                    </a:blip>
                    <a:srcRect/>
                    <a:stretch/>
                  </pic:blipFill>
                  <pic:spPr>
                    <a:xfrm>
                      <a:off x="0" y="0"/>
                      <a:ext cx="1618488" cy="1792224"/>
                    </a:xfrm>
                    <a:prstGeom prst="rect">
                      <a:avLst/>
                    </a:prstGeom>
                    <a:noFill/>
                    <a:ln>
                      <a:noFill/>
                    </a:ln>
                  </pic:spPr>
                </pic:pic>
              </a:graphicData>
            </a:graphic>
          </wp:inline>
        </w:drawing>
      </w:r>
    </w:p>
    <w:p w14:paraId="48CBF2DD" w14:textId="5E2F585F" w:rsidR="004E65D7" w:rsidRDefault="004E65D7" w:rsidP="00806F0F">
      <w:pPr>
        <w:pStyle w:val="Caption"/>
      </w:pPr>
      <w:r>
        <w:t xml:space="preserve">Figure </w:t>
      </w:r>
      <w:r w:rsidR="000945B8">
        <w:fldChar w:fldCharType="begin"/>
      </w:r>
      <w:r w:rsidR="000945B8">
        <w:instrText xml:space="preserve"> SEQ Figure</w:instrText>
      </w:r>
      <w:r w:rsidR="000945B8">
        <w:instrText xml:space="preserve"> \* ARABIC </w:instrText>
      </w:r>
      <w:r w:rsidR="000945B8">
        <w:fldChar w:fldCharType="separate"/>
      </w:r>
      <w:r w:rsidR="00EC4D65">
        <w:rPr>
          <w:noProof/>
        </w:rPr>
        <w:t>16</w:t>
      </w:r>
      <w:r w:rsidR="000945B8">
        <w:rPr>
          <w:noProof/>
        </w:rPr>
        <w:fldChar w:fldCharType="end"/>
      </w:r>
      <w:r>
        <w:t xml:space="preserve"> Screen shot from My Brain is an Admiral Washer</w:t>
      </w:r>
    </w:p>
    <w:p w14:paraId="3CD43022" w14:textId="1BB34E34" w:rsidR="002E7679" w:rsidRPr="00B4055F" w:rsidRDefault="005B54C6" w:rsidP="0041473A">
      <w:pPr>
        <w:pStyle w:val="Heading1"/>
      </w:pPr>
      <w:r>
        <w:t xml:space="preserve">Slide 20: </w:t>
      </w:r>
      <w:r w:rsidR="002E7679" w:rsidRPr="00B4055F">
        <w:t>Yoga Stories</w:t>
      </w:r>
    </w:p>
    <w:p w14:paraId="334760D8" w14:textId="7A3734AE" w:rsidR="002E7679" w:rsidRDefault="002E7679" w:rsidP="00B4055F">
      <w:r w:rsidRPr="00B4055F">
        <w:t>Forest Walk</w:t>
      </w:r>
    </w:p>
    <w:p w14:paraId="32ECFCD9" w14:textId="199C752A" w:rsidR="004E65D7" w:rsidRDefault="000945B8" w:rsidP="00B4055F">
      <w:hyperlink r:id="rId38" w:history="1">
        <w:r w:rsidR="004E65D7" w:rsidRPr="007812A7">
          <w:rPr>
            <w:rStyle w:val="Hyperlink"/>
          </w:rPr>
          <w:t>http://www.pathstoliteracy.org/playing-words/yoga-stories/forest-walk-meditation</w:t>
        </w:r>
      </w:hyperlink>
      <w:r w:rsidR="004E65D7">
        <w:t xml:space="preserve"> </w:t>
      </w:r>
    </w:p>
    <w:p w14:paraId="76589990" w14:textId="77777777" w:rsidR="004E65D7" w:rsidRDefault="004E65D7" w:rsidP="004E65D7">
      <w:pPr>
        <w:keepNext/>
      </w:pPr>
      <w:r w:rsidRPr="004E65D7">
        <w:rPr>
          <w:noProof/>
        </w:rPr>
        <w:drawing>
          <wp:inline distT="0" distB="0" distL="0" distR="0" wp14:anchorId="36662B18" wp14:editId="6C40E4C1">
            <wp:extent cx="1947672" cy="1700784"/>
            <wp:effectExtent l="0" t="0" r="0" b="0"/>
            <wp:docPr id="271" name="Google Shape;271;p2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1" name="Google Shape;271;p20"/>
                    <pic:cNvPicPr preferRelativeResize="0">
                      <a:picLocks noGrp="1"/>
                    </pic:cNvPicPr>
                  </pic:nvPicPr>
                  <pic:blipFill rotWithShape="1">
                    <a:blip r:embed="rId39">
                      <a:alphaModFix/>
                    </a:blip>
                    <a:srcRect/>
                    <a:stretch/>
                  </pic:blipFill>
                  <pic:spPr>
                    <a:xfrm>
                      <a:off x="0" y="0"/>
                      <a:ext cx="1947672" cy="1700784"/>
                    </a:xfrm>
                    <a:prstGeom prst="rect">
                      <a:avLst/>
                    </a:prstGeom>
                    <a:noFill/>
                    <a:ln>
                      <a:noFill/>
                    </a:ln>
                  </pic:spPr>
                </pic:pic>
              </a:graphicData>
            </a:graphic>
          </wp:inline>
        </w:drawing>
      </w:r>
    </w:p>
    <w:p w14:paraId="22479E88" w14:textId="18F04A7F" w:rsidR="004E65D7"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17</w:t>
      </w:r>
      <w:r w:rsidR="000945B8">
        <w:rPr>
          <w:noProof/>
        </w:rPr>
        <w:fldChar w:fldCharType="end"/>
      </w:r>
      <w:r>
        <w:t xml:space="preserve"> Screen shot of Forest Meditation from Playing with Words.</w:t>
      </w:r>
    </w:p>
    <w:p w14:paraId="63DCD1B4" w14:textId="77777777" w:rsidR="00806F0F" w:rsidRDefault="00806F0F">
      <w:pPr>
        <w:spacing w:before="0" w:after="0"/>
        <w:rPr>
          <w:b/>
          <w:color w:val="861714"/>
          <w:szCs w:val="28"/>
        </w:rPr>
      </w:pPr>
      <w:r>
        <w:br w:type="page"/>
      </w:r>
    </w:p>
    <w:p w14:paraId="545B05CD" w14:textId="352B9416" w:rsidR="002E7679" w:rsidRPr="00B4055F" w:rsidRDefault="005B54C6" w:rsidP="0041473A">
      <w:pPr>
        <w:pStyle w:val="Heading1"/>
      </w:pPr>
      <w:r>
        <w:lastRenderedPageBreak/>
        <w:t xml:space="preserve">Slide 21: </w:t>
      </w:r>
      <w:r w:rsidR="002E7679" w:rsidRPr="00B4055F">
        <w:t>Jay Hiller</w:t>
      </w:r>
    </w:p>
    <w:p w14:paraId="42FA6051" w14:textId="77777777" w:rsidR="002E7679" w:rsidRPr="00B4055F" w:rsidRDefault="002E7679" w:rsidP="00DA260B">
      <w:pPr>
        <w:pStyle w:val="ListParagraph"/>
        <w:numPr>
          <w:ilvl w:val="0"/>
          <w:numId w:val="18"/>
        </w:numPr>
      </w:pPr>
      <w:r w:rsidRPr="00B4055F">
        <w:t>CCC-SLP</w:t>
      </w:r>
    </w:p>
    <w:p w14:paraId="1A4DCAE9" w14:textId="1094AC03" w:rsidR="002E7679" w:rsidRDefault="002E7679" w:rsidP="00DA260B">
      <w:pPr>
        <w:pStyle w:val="ListParagraph"/>
        <w:numPr>
          <w:ilvl w:val="0"/>
          <w:numId w:val="18"/>
        </w:numPr>
      </w:pPr>
      <w:r w:rsidRPr="00B4055F">
        <w:t>Texas School for the Blind &amp; Visually Impaired</w:t>
      </w:r>
    </w:p>
    <w:p w14:paraId="7044C2AD" w14:textId="77777777" w:rsidR="004E65D7" w:rsidRDefault="004E65D7" w:rsidP="004E65D7">
      <w:pPr>
        <w:keepNext/>
      </w:pPr>
      <w:r w:rsidRPr="004E65D7">
        <w:rPr>
          <w:noProof/>
        </w:rPr>
        <w:drawing>
          <wp:inline distT="0" distB="0" distL="0" distR="0" wp14:anchorId="619F5506" wp14:editId="4CA24ED3">
            <wp:extent cx="1535599" cy="1464310"/>
            <wp:effectExtent l="0" t="0" r="7620" b="2540"/>
            <wp:docPr id="280" name="Google Shape;280;p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0" name="Google Shape;280;p21"/>
                    <pic:cNvPicPr preferRelativeResize="0">
                      <a:picLocks noGrp="1"/>
                    </pic:cNvPicPr>
                  </pic:nvPicPr>
                  <pic:blipFill rotWithShape="1">
                    <a:blip r:embed="rId40">
                      <a:alphaModFix/>
                    </a:blip>
                    <a:srcRect t="8869" b="19373"/>
                    <a:stretch/>
                  </pic:blipFill>
                  <pic:spPr bwMode="auto">
                    <a:xfrm>
                      <a:off x="0" y="0"/>
                      <a:ext cx="1536192" cy="1464875"/>
                    </a:xfrm>
                    <a:prstGeom prst="rect">
                      <a:avLst/>
                    </a:prstGeom>
                    <a:noFill/>
                    <a:ln>
                      <a:noFill/>
                    </a:ln>
                    <a:extLst>
                      <a:ext uri="{53640926-AAD7-44D8-BBD7-CCE9431645EC}">
                        <a14:shadowObscured xmlns:a14="http://schemas.microsoft.com/office/drawing/2010/main"/>
                      </a:ext>
                    </a:extLst>
                  </pic:spPr>
                </pic:pic>
              </a:graphicData>
            </a:graphic>
          </wp:inline>
        </w:drawing>
      </w:r>
    </w:p>
    <w:p w14:paraId="3297B825" w14:textId="62E67EF2" w:rsidR="004E65D7" w:rsidRPr="00B4055F" w:rsidRDefault="004E65D7"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18</w:t>
      </w:r>
      <w:r w:rsidR="000945B8">
        <w:rPr>
          <w:noProof/>
        </w:rPr>
        <w:fldChar w:fldCharType="end"/>
      </w:r>
      <w:r>
        <w:t xml:space="preserve"> Jay Hiller</w:t>
      </w:r>
    </w:p>
    <w:p w14:paraId="59AB240D" w14:textId="44C6A53B" w:rsidR="002E7679" w:rsidRPr="00B4055F" w:rsidRDefault="005B54C6" w:rsidP="0041473A">
      <w:pPr>
        <w:pStyle w:val="Heading1"/>
      </w:pPr>
      <w:r>
        <w:t xml:space="preserve">Slide 22: </w:t>
      </w:r>
      <w:r w:rsidR="002E7679" w:rsidRPr="00B4055F">
        <w:t>Benefits of the Approach</w:t>
      </w:r>
    </w:p>
    <w:p w14:paraId="1592EC41" w14:textId="77777777" w:rsidR="002E7679" w:rsidRPr="00B4055F" w:rsidRDefault="002E7679" w:rsidP="00DA260B">
      <w:pPr>
        <w:pStyle w:val="ListParagraph"/>
        <w:numPr>
          <w:ilvl w:val="0"/>
          <w:numId w:val="19"/>
        </w:numPr>
      </w:pPr>
      <w:r w:rsidRPr="00B4055F">
        <w:t>Excellent medium for forming a relationship with students</w:t>
      </w:r>
    </w:p>
    <w:p w14:paraId="407E31CF" w14:textId="77777777" w:rsidR="002E7679" w:rsidRPr="00B4055F" w:rsidRDefault="002E7679" w:rsidP="00DA260B">
      <w:pPr>
        <w:pStyle w:val="ListParagraph"/>
        <w:numPr>
          <w:ilvl w:val="0"/>
          <w:numId w:val="19"/>
        </w:numPr>
      </w:pPr>
      <w:r w:rsidRPr="00B4055F">
        <w:t>When more than one student is in the group, cultures develop around the epic stories</w:t>
      </w:r>
    </w:p>
    <w:p w14:paraId="4449B4E1" w14:textId="77777777" w:rsidR="002E7679" w:rsidRPr="00B4055F" w:rsidRDefault="002E7679" w:rsidP="00DA260B">
      <w:pPr>
        <w:pStyle w:val="ListParagraph"/>
        <w:numPr>
          <w:ilvl w:val="0"/>
          <w:numId w:val="19"/>
        </w:numPr>
      </w:pPr>
      <w:r w:rsidRPr="00B4055F">
        <w:t xml:space="preserve">Provide a strong medium for both targeted goals and other linguistic needs that come up as </w:t>
      </w:r>
      <w:proofErr w:type="gramStart"/>
      <w:r w:rsidRPr="00B4055F">
        <w:t>you’re</w:t>
      </w:r>
      <w:proofErr w:type="gramEnd"/>
      <w:r w:rsidRPr="00B4055F">
        <w:t xml:space="preserve"> working</w:t>
      </w:r>
    </w:p>
    <w:p w14:paraId="5AACFE0B" w14:textId="77777777" w:rsidR="002E7679" w:rsidRPr="00B4055F" w:rsidRDefault="002E7679" w:rsidP="00DA260B">
      <w:pPr>
        <w:pStyle w:val="ListParagraph"/>
        <w:numPr>
          <w:ilvl w:val="0"/>
          <w:numId w:val="19"/>
        </w:numPr>
      </w:pPr>
      <w:r w:rsidRPr="00B4055F">
        <w:t>Not judgmental “Yes and…” versus “Not quite”</w:t>
      </w:r>
    </w:p>
    <w:p w14:paraId="03705FBA" w14:textId="24A4D22D" w:rsidR="002E7679" w:rsidRPr="00B4055F" w:rsidRDefault="002E7679" w:rsidP="00DA260B">
      <w:pPr>
        <w:pStyle w:val="ListParagraph"/>
        <w:numPr>
          <w:ilvl w:val="0"/>
          <w:numId w:val="19"/>
        </w:numPr>
      </w:pPr>
      <w:proofErr w:type="gramStart"/>
      <w:r w:rsidRPr="00B4055F">
        <w:t>Doesn’t</w:t>
      </w:r>
      <w:proofErr w:type="gramEnd"/>
      <w:r w:rsidRPr="00B4055F">
        <w:t xml:space="preserve"> require a lot from the therapist in terms of preparation</w:t>
      </w:r>
    </w:p>
    <w:p w14:paraId="09150E68" w14:textId="05E054CC" w:rsidR="002E7679" w:rsidRPr="00B4055F" w:rsidRDefault="005B54C6" w:rsidP="0041473A">
      <w:pPr>
        <w:pStyle w:val="Heading1"/>
      </w:pPr>
      <w:r>
        <w:t xml:space="preserve">Slide 23: </w:t>
      </w:r>
      <w:r w:rsidR="002E7679" w:rsidRPr="00B4055F">
        <w:t>Epic Stories</w:t>
      </w:r>
    </w:p>
    <w:p w14:paraId="07D6693A" w14:textId="77777777" w:rsidR="002E7679" w:rsidRPr="00B4055F" w:rsidRDefault="002E7679" w:rsidP="00B4055F">
      <w:proofErr w:type="spellStart"/>
      <w:r w:rsidRPr="00B4055F">
        <w:t>Dogman</w:t>
      </w:r>
      <w:proofErr w:type="spellEnd"/>
      <w:r w:rsidRPr="00B4055F">
        <w:t xml:space="preserve"> Stories</w:t>
      </w:r>
    </w:p>
    <w:p w14:paraId="478F8773" w14:textId="06F282FA" w:rsidR="002E7679" w:rsidRDefault="000945B8" w:rsidP="00B4055F">
      <w:hyperlink r:id="rId41" w:history="1">
        <w:r w:rsidR="005B54C6" w:rsidRPr="00E024C1">
          <w:rPr>
            <w:rStyle w:val="Hyperlink"/>
          </w:rPr>
          <w:t>https://www.pathstoliteracy.org/playing-words/epic-stories/dog-man-story</w:t>
        </w:r>
      </w:hyperlink>
      <w:r w:rsidR="005B54C6">
        <w:t xml:space="preserve"> </w:t>
      </w:r>
    </w:p>
    <w:p w14:paraId="0DB04DB5" w14:textId="77777777" w:rsidR="001041F5" w:rsidRDefault="001041F5" w:rsidP="001041F5">
      <w:pPr>
        <w:keepNext/>
      </w:pPr>
      <w:r w:rsidRPr="001041F5">
        <w:rPr>
          <w:noProof/>
        </w:rPr>
        <w:drawing>
          <wp:inline distT="0" distB="0" distL="0" distR="0" wp14:anchorId="64A247B9" wp14:editId="7E8C2861">
            <wp:extent cx="2916936" cy="1645920"/>
            <wp:effectExtent l="0" t="0" r="0" b="0"/>
            <wp:docPr id="296" name="Google Shape;296;p2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 name="Google Shape;296;p23"/>
                    <pic:cNvPicPr preferRelativeResize="0">
                      <a:picLocks noGrp="1"/>
                    </pic:cNvPicPr>
                  </pic:nvPicPr>
                  <pic:blipFill rotWithShape="1">
                    <a:blip r:embed="rId42">
                      <a:alphaModFix/>
                    </a:blip>
                    <a:srcRect/>
                    <a:stretch/>
                  </pic:blipFill>
                  <pic:spPr>
                    <a:xfrm>
                      <a:off x="0" y="0"/>
                      <a:ext cx="2916936" cy="1645920"/>
                    </a:xfrm>
                    <a:prstGeom prst="rect">
                      <a:avLst/>
                    </a:prstGeom>
                    <a:noFill/>
                    <a:ln>
                      <a:noFill/>
                    </a:ln>
                  </pic:spPr>
                </pic:pic>
              </a:graphicData>
            </a:graphic>
          </wp:inline>
        </w:drawing>
      </w:r>
    </w:p>
    <w:p w14:paraId="20976AE4" w14:textId="5DDC8297"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19</w:t>
      </w:r>
      <w:r w:rsidR="000945B8">
        <w:rPr>
          <w:noProof/>
        </w:rPr>
        <w:fldChar w:fldCharType="end"/>
      </w:r>
      <w:r>
        <w:t xml:space="preserve"> Screen shot of Gabby and Jay from </w:t>
      </w:r>
      <w:proofErr w:type="spellStart"/>
      <w:r>
        <w:t>Dogman</w:t>
      </w:r>
      <w:proofErr w:type="spellEnd"/>
      <w:r>
        <w:t xml:space="preserve"> on Playing with Words.</w:t>
      </w:r>
    </w:p>
    <w:p w14:paraId="49D452DB" w14:textId="5CA2E316" w:rsidR="002E7679" w:rsidRPr="00B4055F" w:rsidRDefault="005B54C6" w:rsidP="0041473A">
      <w:pPr>
        <w:pStyle w:val="Heading1"/>
      </w:pPr>
      <w:r>
        <w:lastRenderedPageBreak/>
        <w:t xml:space="preserve">Slide 24: </w:t>
      </w:r>
      <w:r w:rsidR="002E7679" w:rsidRPr="00B4055F">
        <w:t>Epic Stories</w:t>
      </w:r>
    </w:p>
    <w:p w14:paraId="717B85A8" w14:textId="77777777" w:rsidR="002E7679" w:rsidRPr="00B4055F" w:rsidRDefault="002E7679" w:rsidP="00DA260B">
      <w:pPr>
        <w:pStyle w:val="ListParagraph"/>
        <w:numPr>
          <w:ilvl w:val="0"/>
          <w:numId w:val="20"/>
        </w:numPr>
      </w:pPr>
      <w:r w:rsidRPr="00B4055F">
        <w:t>Epic stories just happen</w:t>
      </w:r>
    </w:p>
    <w:p w14:paraId="2AC35FAA" w14:textId="77777777" w:rsidR="002E7679" w:rsidRPr="00B4055F" w:rsidRDefault="002E7679" w:rsidP="00DA260B">
      <w:pPr>
        <w:pStyle w:val="ListParagraph"/>
        <w:numPr>
          <w:ilvl w:val="0"/>
          <w:numId w:val="20"/>
        </w:numPr>
      </w:pPr>
      <w:r w:rsidRPr="00B4055F">
        <w:t>Process, not the final product, is what is important</w:t>
      </w:r>
    </w:p>
    <w:p w14:paraId="2439CA50" w14:textId="77777777" w:rsidR="002E7679" w:rsidRPr="00B4055F" w:rsidRDefault="002E7679" w:rsidP="00DA260B">
      <w:pPr>
        <w:pStyle w:val="ListParagraph"/>
        <w:numPr>
          <w:ilvl w:val="0"/>
          <w:numId w:val="20"/>
        </w:numPr>
      </w:pPr>
      <w:r w:rsidRPr="00B4055F">
        <w:t>Student’s interests lead to high motivation</w:t>
      </w:r>
    </w:p>
    <w:p w14:paraId="58131276" w14:textId="77777777" w:rsidR="002E7679" w:rsidRPr="00B4055F" w:rsidRDefault="002E7679" w:rsidP="00DA260B">
      <w:pPr>
        <w:pStyle w:val="ListParagraph"/>
        <w:numPr>
          <w:ilvl w:val="0"/>
          <w:numId w:val="20"/>
        </w:numPr>
      </w:pPr>
      <w:r w:rsidRPr="00B4055F">
        <w:t xml:space="preserve">Allow for the focus on various goals such as: </w:t>
      </w:r>
    </w:p>
    <w:p w14:paraId="6EB829EE" w14:textId="77777777" w:rsidR="002E7679" w:rsidRPr="00B4055F" w:rsidRDefault="002E7679" w:rsidP="00DA260B">
      <w:pPr>
        <w:pStyle w:val="ListParagraph"/>
        <w:numPr>
          <w:ilvl w:val="1"/>
          <w:numId w:val="20"/>
        </w:numPr>
      </w:pPr>
      <w:r w:rsidRPr="00B4055F">
        <w:t>perspective taking</w:t>
      </w:r>
    </w:p>
    <w:p w14:paraId="2A2D9356" w14:textId="77777777" w:rsidR="002E7679" w:rsidRPr="00B4055F" w:rsidRDefault="002E7679" w:rsidP="00DA260B">
      <w:pPr>
        <w:pStyle w:val="ListParagraph"/>
        <w:numPr>
          <w:ilvl w:val="1"/>
          <w:numId w:val="20"/>
        </w:numPr>
      </w:pPr>
      <w:r w:rsidRPr="00B4055F">
        <w:t>emotions</w:t>
      </w:r>
    </w:p>
    <w:p w14:paraId="317A1818" w14:textId="77777777" w:rsidR="002E7679" w:rsidRPr="00B4055F" w:rsidRDefault="002E7679" w:rsidP="00DA260B">
      <w:pPr>
        <w:pStyle w:val="ListParagraph"/>
        <w:numPr>
          <w:ilvl w:val="1"/>
          <w:numId w:val="20"/>
        </w:numPr>
      </w:pPr>
      <w:r w:rsidRPr="00B4055F">
        <w:t>academic vocabulary</w:t>
      </w:r>
    </w:p>
    <w:p w14:paraId="33FB1FFE" w14:textId="61F616F2" w:rsidR="002E7679" w:rsidRDefault="002E7679" w:rsidP="00DA260B">
      <w:pPr>
        <w:pStyle w:val="ListParagraph"/>
        <w:numPr>
          <w:ilvl w:val="1"/>
          <w:numId w:val="20"/>
        </w:numPr>
      </w:pPr>
      <w:r w:rsidRPr="00B4055F">
        <w:t>linguistic devices to negotiate with peers</w:t>
      </w:r>
    </w:p>
    <w:p w14:paraId="7C6C1C03" w14:textId="77777777" w:rsidR="001041F5" w:rsidRDefault="001041F5" w:rsidP="001041F5">
      <w:pPr>
        <w:keepNext/>
      </w:pPr>
      <w:r w:rsidRPr="001041F5">
        <w:rPr>
          <w:noProof/>
        </w:rPr>
        <w:drawing>
          <wp:inline distT="0" distB="0" distL="0" distR="0" wp14:anchorId="651060CA" wp14:editId="51AEBA26">
            <wp:extent cx="914400" cy="1371600"/>
            <wp:effectExtent l="0" t="0" r="0" b="0"/>
            <wp:docPr id="306" name="Google Shape;306;p2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6" name="Google Shape;306;p24"/>
                    <pic:cNvPicPr preferRelativeResize="0">
                      <a:picLocks noGrp="1"/>
                    </pic:cNvPicPr>
                  </pic:nvPicPr>
                  <pic:blipFill rotWithShape="1">
                    <a:blip r:embed="rId43">
                      <a:alphaModFix/>
                    </a:blip>
                    <a:srcRect/>
                    <a:stretch/>
                  </pic:blipFill>
                  <pic:spPr>
                    <a:xfrm>
                      <a:off x="0" y="0"/>
                      <a:ext cx="914400" cy="1371600"/>
                    </a:xfrm>
                    <a:prstGeom prst="rect">
                      <a:avLst/>
                    </a:prstGeom>
                    <a:noFill/>
                    <a:ln>
                      <a:noFill/>
                    </a:ln>
                  </pic:spPr>
                </pic:pic>
              </a:graphicData>
            </a:graphic>
          </wp:inline>
        </w:drawing>
      </w:r>
    </w:p>
    <w:p w14:paraId="38DB3455" w14:textId="171DE946"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20</w:t>
      </w:r>
      <w:r w:rsidR="000945B8">
        <w:rPr>
          <w:noProof/>
        </w:rPr>
        <w:fldChar w:fldCharType="end"/>
      </w:r>
      <w:r>
        <w:t xml:space="preserve"> Book cover of </w:t>
      </w:r>
      <w:proofErr w:type="spellStart"/>
      <w:r>
        <w:t>Dogman</w:t>
      </w:r>
      <w:proofErr w:type="spellEnd"/>
      <w:r>
        <w:t xml:space="preserve"> by </w:t>
      </w:r>
      <w:proofErr w:type="spellStart"/>
      <w:r>
        <w:t>Dav</w:t>
      </w:r>
      <w:proofErr w:type="spellEnd"/>
      <w:r>
        <w:t xml:space="preserve"> </w:t>
      </w:r>
      <w:proofErr w:type="spellStart"/>
      <w:r>
        <w:t>Pilkey</w:t>
      </w:r>
      <w:proofErr w:type="spellEnd"/>
      <w:r>
        <w:t>.</w:t>
      </w:r>
    </w:p>
    <w:p w14:paraId="440733DB" w14:textId="045D461A" w:rsidR="002E7679" w:rsidRPr="00B4055F" w:rsidRDefault="00920890" w:rsidP="0041473A">
      <w:pPr>
        <w:pStyle w:val="Heading1"/>
      </w:pPr>
      <w:r>
        <w:t xml:space="preserve">Slide 25: </w:t>
      </w:r>
      <w:r w:rsidR="002E7679" w:rsidRPr="00B4055F">
        <w:t>Inclusion of Peers</w:t>
      </w:r>
    </w:p>
    <w:p w14:paraId="635D3791" w14:textId="77777777" w:rsidR="002E7679" w:rsidRPr="00B4055F" w:rsidRDefault="002E7679" w:rsidP="00DA260B">
      <w:pPr>
        <w:pStyle w:val="ListParagraph"/>
        <w:numPr>
          <w:ilvl w:val="0"/>
          <w:numId w:val="21"/>
        </w:numPr>
      </w:pPr>
      <w:r w:rsidRPr="00B4055F">
        <w:t>Include peers with different conversational abilities and challenges</w:t>
      </w:r>
    </w:p>
    <w:p w14:paraId="0A299BCF" w14:textId="77777777" w:rsidR="002E7679" w:rsidRPr="00B4055F" w:rsidRDefault="002E7679" w:rsidP="00DA260B">
      <w:pPr>
        <w:pStyle w:val="ListParagraph"/>
        <w:numPr>
          <w:ilvl w:val="0"/>
          <w:numId w:val="21"/>
        </w:numPr>
      </w:pPr>
      <w:r w:rsidRPr="00B4055F">
        <w:t>Peers allow adults to step back and let peer interactions take place</w:t>
      </w:r>
    </w:p>
    <w:p w14:paraId="794AF76A" w14:textId="29C6CEB0" w:rsidR="002E7679" w:rsidRDefault="002E7679" w:rsidP="00DA260B">
      <w:pPr>
        <w:pStyle w:val="ListParagraph"/>
        <w:numPr>
          <w:ilvl w:val="0"/>
          <w:numId w:val="21"/>
        </w:numPr>
      </w:pPr>
      <w:r w:rsidRPr="00B4055F">
        <w:t>Works well in the new “Zoom” world of instruction</w:t>
      </w:r>
    </w:p>
    <w:p w14:paraId="79F24DDE" w14:textId="77777777" w:rsidR="001041F5" w:rsidRDefault="001041F5" w:rsidP="001041F5">
      <w:pPr>
        <w:keepNext/>
      </w:pPr>
      <w:r w:rsidRPr="001041F5">
        <w:rPr>
          <w:noProof/>
        </w:rPr>
        <w:drawing>
          <wp:inline distT="0" distB="0" distL="0" distR="0" wp14:anchorId="0D1A22BA" wp14:editId="4E2EAFF5">
            <wp:extent cx="2587752" cy="1728216"/>
            <wp:effectExtent l="0" t="0" r="3175" b="5715"/>
            <wp:docPr id="315" name="Google Shape;315;p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5" name="Google Shape;315;p25"/>
                    <pic:cNvPicPr preferRelativeResize="0">
                      <a:picLocks noGrp="1"/>
                    </pic:cNvPicPr>
                  </pic:nvPicPr>
                  <pic:blipFill rotWithShape="1">
                    <a:blip r:embed="rId44">
                      <a:alphaModFix/>
                    </a:blip>
                    <a:srcRect/>
                    <a:stretch/>
                  </pic:blipFill>
                  <pic:spPr>
                    <a:xfrm>
                      <a:off x="0" y="0"/>
                      <a:ext cx="2587752" cy="1728216"/>
                    </a:xfrm>
                    <a:prstGeom prst="rect">
                      <a:avLst/>
                    </a:prstGeom>
                    <a:noFill/>
                    <a:ln>
                      <a:noFill/>
                    </a:ln>
                  </pic:spPr>
                </pic:pic>
              </a:graphicData>
            </a:graphic>
          </wp:inline>
        </w:drawing>
      </w:r>
    </w:p>
    <w:p w14:paraId="4AF3F7CD" w14:textId="5C0CDB74"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21</w:t>
      </w:r>
      <w:r w:rsidR="000945B8">
        <w:rPr>
          <w:noProof/>
        </w:rPr>
        <w:fldChar w:fldCharType="end"/>
      </w:r>
      <w:r>
        <w:t xml:space="preserve"> Two young boys. The boy on the right holds a "robot" made from paper cups. Image from Two Boys and a Robot on Playing with Words.</w:t>
      </w:r>
    </w:p>
    <w:p w14:paraId="41443552" w14:textId="77777777" w:rsidR="00806F0F" w:rsidRDefault="00806F0F">
      <w:pPr>
        <w:spacing w:before="0" w:after="0"/>
        <w:rPr>
          <w:b/>
          <w:color w:val="861714"/>
          <w:szCs w:val="28"/>
        </w:rPr>
      </w:pPr>
      <w:r>
        <w:br w:type="page"/>
      </w:r>
    </w:p>
    <w:p w14:paraId="17CB8A82" w14:textId="2965CBB2" w:rsidR="002E7679" w:rsidRPr="00B4055F" w:rsidRDefault="00920890" w:rsidP="0041473A">
      <w:pPr>
        <w:pStyle w:val="Heading1"/>
      </w:pPr>
      <w:r>
        <w:lastRenderedPageBreak/>
        <w:t xml:space="preserve">Slide 26: </w:t>
      </w:r>
      <w:r w:rsidR="002E7679" w:rsidRPr="00B4055F">
        <w:t>Process versus Product</w:t>
      </w:r>
    </w:p>
    <w:p w14:paraId="768D6DD9" w14:textId="77777777" w:rsidR="002E7679" w:rsidRPr="00B4055F" w:rsidRDefault="002E7679" w:rsidP="00920890">
      <w:pPr>
        <w:pStyle w:val="Heading2"/>
      </w:pPr>
      <w:r w:rsidRPr="00B4055F">
        <w:t>Process-based Instruction</w:t>
      </w:r>
    </w:p>
    <w:p w14:paraId="2ABC08C2" w14:textId="77777777" w:rsidR="002E7679" w:rsidRPr="00B4055F" w:rsidRDefault="002E7679" w:rsidP="00DA260B">
      <w:pPr>
        <w:pStyle w:val="ListParagraph"/>
        <w:numPr>
          <w:ilvl w:val="0"/>
          <w:numId w:val="22"/>
        </w:numPr>
      </w:pPr>
      <w:r w:rsidRPr="00B4055F">
        <w:t>Allows for targeted goals; goals can shift from day to day or within a lesson</w:t>
      </w:r>
    </w:p>
    <w:p w14:paraId="0AA8B5C0" w14:textId="77777777" w:rsidR="002E7679" w:rsidRPr="00B4055F" w:rsidRDefault="002E7679" w:rsidP="00DA260B">
      <w:pPr>
        <w:pStyle w:val="ListParagraph"/>
        <w:numPr>
          <w:ilvl w:val="0"/>
          <w:numId w:val="22"/>
        </w:numPr>
      </w:pPr>
      <w:r w:rsidRPr="00B4055F">
        <w:t>“Yes and” offers student opportunities to actively participate and try different responses</w:t>
      </w:r>
    </w:p>
    <w:p w14:paraId="7A7BD673" w14:textId="16128421" w:rsidR="002E7679" w:rsidRPr="00B4055F" w:rsidRDefault="002E7679" w:rsidP="00DA260B">
      <w:pPr>
        <w:pStyle w:val="ListParagraph"/>
        <w:numPr>
          <w:ilvl w:val="0"/>
          <w:numId w:val="22"/>
        </w:numPr>
      </w:pPr>
      <w:r w:rsidRPr="00B4055F">
        <w:t>Teacher can introduce response using the p</w:t>
      </w:r>
      <w:r w:rsidR="00920890">
        <w:t>erspective of another character</w:t>
      </w:r>
    </w:p>
    <w:p w14:paraId="7BDEFD46" w14:textId="77777777" w:rsidR="002E7679" w:rsidRPr="00B4055F" w:rsidRDefault="002E7679" w:rsidP="00920890">
      <w:pPr>
        <w:pStyle w:val="Heading2"/>
      </w:pPr>
      <w:r w:rsidRPr="00B4055F">
        <w:t>Product-based Instruction</w:t>
      </w:r>
    </w:p>
    <w:p w14:paraId="34A75E3E" w14:textId="77777777" w:rsidR="002E7679" w:rsidRPr="00B4055F" w:rsidRDefault="002E7679" w:rsidP="00DA260B">
      <w:pPr>
        <w:pStyle w:val="ListParagraph"/>
        <w:numPr>
          <w:ilvl w:val="0"/>
          <w:numId w:val="23"/>
        </w:numPr>
      </w:pPr>
      <w:r w:rsidRPr="00B4055F">
        <w:t>Teacher created with little or no input from student</w:t>
      </w:r>
    </w:p>
    <w:p w14:paraId="13D73516" w14:textId="77777777" w:rsidR="002E7679" w:rsidRPr="00B4055F" w:rsidRDefault="002E7679" w:rsidP="00DA260B">
      <w:pPr>
        <w:pStyle w:val="ListParagraph"/>
        <w:numPr>
          <w:ilvl w:val="0"/>
          <w:numId w:val="23"/>
        </w:numPr>
      </w:pPr>
      <w:r w:rsidRPr="00B4055F">
        <w:t>Student is passive</w:t>
      </w:r>
    </w:p>
    <w:p w14:paraId="520A1FF2" w14:textId="356F47BB" w:rsidR="002E7679" w:rsidRPr="00B4055F" w:rsidRDefault="002E7679" w:rsidP="00DA260B">
      <w:pPr>
        <w:pStyle w:val="ListParagraph"/>
        <w:numPr>
          <w:ilvl w:val="0"/>
          <w:numId w:val="23"/>
        </w:numPr>
      </w:pPr>
      <w:r w:rsidRPr="00B4055F">
        <w:t>Specific target for learning does not allow for student driven learning</w:t>
      </w:r>
    </w:p>
    <w:p w14:paraId="69785DD4" w14:textId="14AAABDB" w:rsidR="002E7679" w:rsidRPr="00B4055F" w:rsidRDefault="00920890" w:rsidP="0041473A">
      <w:pPr>
        <w:pStyle w:val="Heading1"/>
      </w:pPr>
      <w:r>
        <w:t xml:space="preserve">Slide 27: </w:t>
      </w:r>
      <w:hyperlink r:id="rId45" w:history="1">
        <w:r w:rsidR="002E7679" w:rsidRPr="001041F5">
          <w:rPr>
            <w:rStyle w:val="Hyperlink"/>
          </w:rPr>
          <w:t>Six Essential Components</w:t>
        </w:r>
      </w:hyperlink>
    </w:p>
    <w:p w14:paraId="49B482D4" w14:textId="77777777" w:rsidR="002E7679" w:rsidRPr="00B4055F" w:rsidRDefault="002E7679" w:rsidP="00DA260B">
      <w:pPr>
        <w:pStyle w:val="ListParagraph"/>
        <w:numPr>
          <w:ilvl w:val="0"/>
          <w:numId w:val="24"/>
        </w:numPr>
      </w:pPr>
      <w:r w:rsidRPr="00B4055F">
        <w:t>Build on all students’ strengths and interests; choice-making</w:t>
      </w:r>
    </w:p>
    <w:p w14:paraId="2D0BDFAD" w14:textId="77777777" w:rsidR="002E7679" w:rsidRPr="00B4055F" w:rsidRDefault="002E7679" w:rsidP="00DA260B">
      <w:pPr>
        <w:pStyle w:val="ListParagraph"/>
        <w:numPr>
          <w:ilvl w:val="0"/>
          <w:numId w:val="24"/>
        </w:numPr>
      </w:pPr>
      <w:r w:rsidRPr="00B4055F">
        <w:t>Include peers in intervention sessions</w:t>
      </w:r>
    </w:p>
    <w:p w14:paraId="3B90AF76" w14:textId="77777777" w:rsidR="002E7679" w:rsidRPr="00B4055F" w:rsidRDefault="002E7679" w:rsidP="00DA260B">
      <w:pPr>
        <w:pStyle w:val="ListParagraph"/>
        <w:numPr>
          <w:ilvl w:val="0"/>
          <w:numId w:val="24"/>
        </w:numPr>
      </w:pPr>
      <w:r w:rsidRPr="00B4055F">
        <w:t>Build atmosphere of play, with modeling and encouragement of varying levels of social play and symbolic dimensions of play</w:t>
      </w:r>
    </w:p>
    <w:p w14:paraId="6E4DCB5A" w14:textId="77777777" w:rsidR="00920890" w:rsidRDefault="002E7679" w:rsidP="00DA260B">
      <w:pPr>
        <w:pStyle w:val="ListParagraph"/>
        <w:numPr>
          <w:ilvl w:val="0"/>
          <w:numId w:val="24"/>
        </w:numPr>
      </w:pPr>
      <w:r w:rsidRPr="00B4055F">
        <w:t>Contexts for activity include predictable routines, consistent, accessible locations, adequate space for enactment and story creation</w:t>
      </w:r>
    </w:p>
    <w:p w14:paraId="15457CBB" w14:textId="77777777" w:rsidR="00920890" w:rsidRDefault="002E7679" w:rsidP="00DA260B">
      <w:pPr>
        <w:pStyle w:val="ListParagraph"/>
        <w:numPr>
          <w:ilvl w:val="0"/>
          <w:numId w:val="24"/>
        </w:numPr>
      </w:pPr>
      <w:r w:rsidRPr="00B4055F">
        <w:t xml:space="preserve">Adult role is to be flexible and supportive, acknowledging, </w:t>
      </w:r>
      <w:proofErr w:type="gramStart"/>
      <w:r w:rsidRPr="00B4055F">
        <w:t>accepting</w:t>
      </w:r>
      <w:proofErr w:type="gramEnd"/>
      <w:r w:rsidRPr="00B4055F">
        <w:t xml:space="preserve"> and expanding on participant input, scaffolding between highly directive, highly participatory role and non-directive encourager and scribe</w:t>
      </w:r>
    </w:p>
    <w:p w14:paraId="205473B1" w14:textId="1295BB77" w:rsidR="002E7679" w:rsidRPr="00B4055F" w:rsidRDefault="002E7679" w:rsidP="00DA260B">
      <w:pPr>
        <w:pStyle w:val="ListParagraph"/>
        <w:numPr>
          <w:ilvl w:val="0"/>
          <w:numId w:val="24"/>
        </w:numPr>
      </w:pPr>
      <w:r w:rsidRPr="00B4055F">
        <w:t>Physical enactment, including the use of props and actions, should be included in all intervention sessions</w:t>
      </w:r>
    </w:p>
    <w:p w14:paraId="62E7045F" w14:textId="77777777" w:rsidR="002E7679" w:rsidRPr="00B4055F" w:rsidRDefault="002E7679" w:rsidP="00B4055F"/>
    <w:p w14:paraId="509503C6" w14:textId="77777777" w:rsidR="00806F0F" w:rsidRDefault="00806F0F">
      <w:pPr>
        <w:spacing w:before="0" w:after="0"/>
        <w:rPr>
          <w:b/>
          <w:color w:val="861714"/>
          <w:szCs w:val="28"/>
        </w:rPr>
      </w:pPr>
      <w:r>
        <w:br w:type="page"/>
      </w:r>
    </w:p>
    <w:p w14:paraId="539FA942" w14:textId="70BE5378" w:rsidR="002E7679" w:rsidRPr="00B4055F" w:rsidRDefault="00920890" w:rsidP="0041473A">
      <w:pPr>
        <w:pStyle w:val="Heading1"/>
      </w:pPr>
      <w:r>
        <w:lastRenderedPageBreak/>
        <w:t>Slide 28: Playing with Words Microsite</w:t>
      </w:r>
    </w:p>
    <w:p w14:paraId="72D6CF80" w14:textId="728FB02C" w:rsidR="002E7679" w:rsidRDefault="002E7679" w:rsidP="00B4055F">
      <w:r w:rsidRPr="00B4055F">
        <w:t xml:space="preserve">Can be accessed from the Home page of Paths to Literacy or by going to </w:t>
      </w:r>
      <w:hyperlink r:id="rId46" w:history="1">
        <w:r w:rsidR="00920890" w:rsidRPr="00E024C1">
          <w:rPr>
            <w:rStyle w:val="Hyperlink"/>
          </w:rPr>
          <w:t>https://www.pathstoliteracy.org/playing-words</w:t>
        </w:r>
      </w:hyperlink>
      <w:r w:rsidR="00920890">
        <w:t xml:space="preserve"> </w:t>
      </w:r>
    </w:p>
    <w:p w14:paraId="5DE06E2A" w14:textId="77777777" w:rsidR="001041F5" w:rsidRDefault="001041F5" w:rsidP="001041F5">
      <w:pPr>
        <w:keepNext/>
      </w:pPr>
      <w:r w:rsidRPr="001041F5">
        <w:rPr>
          <w:noProof/>
        </w:rPr>
        <w:drawing>
          <wp:inline distT="0" distB="0" distL="0" distR="0" wp14:anchorId="517947C3" wp14:editId="730323C9">
            <wp:extent cx="2002536" cy="1700784"/>
            <wp:effectExtent l="152400" t="152400" r="360045" b="356870"/>
            <wp:docPr id="341" name="Google Shape;341;p2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1" name="Google Shape;341;p28"/>
                    <pic:cNvPicPr preferRelativeResize="0">
                      <a:picLocks noGrp="1"/>
                    </pic:cNvPicPr>
                  </pic:nvPicPr>
                  <pic:blipFill rotWithShape="1">
                    <a:blip r:embed="rId47">
                      <a:alphaModFix/>
                    </a:blip>
                    <a:srcRect/>
                    <a:stretch/>
                  </pic:blipFill>
                  <pic:spPr>
                    <a:xfrm>
                      <a:off x="0" y="0"/>
                      <a:ext cx="2002536" cy="1700784"/>
                    </a:xfrm>
                    <a:prstGeom prst="rect">
                      <a:avLst/>
                    </a:prstGeom>
                    <a:ln>
                      <a:noFill/>
                    </a:ln>
                    <a:effectLst>
                      <a:outerShdw blurRad="292100" dist="139700" dir="2700000" algn="tl" rotWithShape="0">
                        <a:srgbClr val="333333">
                          <a:alpha val="65000"/>
                        </a:srgbClr>
                      </a:outerShdw>
                    </a:effectLst>
                  </pic:spPr>
                </pic:pic>
              </a:graphicData>
            </a:graphic>
          </wp:inline>
        </w:drawing>
      </w:r>
    </w:p>
    <w:p w14:paraId="0D6669FE" w14:textId="087CD3C3"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22</w:t>
      </w:r>
      <w:r w:rsidR="000945B8">
        <w:rPr>
          <w:noProof/>
        </w:rPr>
        <w:fldChar w:fldCharType="end"/>
      </w:r>
      <w:r>
        <w:t xml:space="preserve"> Playing with Words microsite on the Paths to Literacy website.</w:t>
      </w:r>
    </w:p>
    <w:p w14:paraId="35E3460E" w14:textId="355F336F" w:rsidR="002E7679" w:rsidRPr="00B4055F" w:rsidRDefault="00920890" w:rsidP="0041473A">
      <w:pPr>
        <w:pStyle w:val="Heading1"/>
      </w:pPr>
      <w:r>
        <w:t xml:space="preserve">Slide 29: </w:t>
      </w:r>
      <w:r w:rsidR="002E7679" w:rsidRPr="00B4055F">
        <w:t>Map</w:t>
      </w:r>
    </w:p>
    <w:p w14:paraId="6B0357EE" w14:textId="4045578B" w:rsidR="002E7679" w:rsidRDefault="000945B8" w:rsidP="00B4055F">
      <w:hyperlink r:id="rId48" w:history="1">
        <w:r w:rsidR="00920890" w:rsidRPr="00E024C1">
          <w:rPr>
            <w:rStyle w:val="Hyperlink"/>
          </w:rPr>
          <w:t>https://www.pathstoliteracy.org/playing-words/site-map</w:t>
        </w:r>
      </w:hyperlink>
      <w:r w:rsidR="00920890">
        <w:t xml:space="preserve"> </w:t>
      </w:r>
    </w:p>
    <w:p w14:paraId="7467ED4A" w14:textId="77777777" w:rsidR="001041F5" w:rsidRDefault="001041F5" w:rsidP="001041F5">
      <w:pPr>
        <w:keepNext/>
      </w:pPr>
      <w:r w:rsidRPr="001041F5">
        <w:rPr>
          <w:noProof/>
        </w:rPr>
        <w:drawing>
          <wp:inline distT="0" distB="0" distL="0" distR="0" wp14:anchorId="50549DA9" wp14:editId="62C17A0D">
            <wp:extent cx="1792224" cy="1463040"/>
            <wp:effectExtent l="152400" t="152400" r="360680" b="365760"/>
            <wp:docPr id="353" name="Google Shape;353;p2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3" name="Google Shape;353;p29"/>
                    <pic:cNvPicPr preferRelativeResize="0">
                      <a:picLocks noGrp="1"/>
                    </pic:cNvPicPr>
                  </pic:nvPicPr>
                  <pic:blipFill rotWithShape="1">
                    <a:blip r:embed="rId49">
                      <a:alphaModFix/>
                    </a:blip>
                    <a:srcRect/>
                    <a:stretch/>
                  </pic:blipFill>
                  <pic:spPr>
                    <a:xfrm>
                      <a:off x="0" y="0"/>
                      <a:ext cx="1792224" cy="146304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3F3C4417" w14:textId="3B05B537"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23</w:t>
      </w:r>
      <w:r w:rsidR="000945B8">
        <w:rPr>
          <w:noProof/>
        </w:rPr>
        <w:fldChar w:fldCharType="end"/>
      </w:r>
      <w:r>
        <w:t xml:space="preserve"> Screen shot of "Map" of the Playing with Words microsite.</w:t>
      </w:r>
    </w:p>
    <w:p w14:paraId="7D37EF06" w14:textId="77777777" w:rsidR="005E39BD" w:rsidRDefault="005E39BD">
      <w:pPr>
        <w:spacing w:before="0" w:after="0"/>
        <w:rPr>
          <w:b/>
          <w:color w:val="861714"/>
          <w:sz w:val="28"/>
          <w:szCs w:val="28"/>
        </w:rPr>
      </w:pPr>
      <w:r>
        <w:br w:type="page"/>
      </w:r>
    </w:p>
    <w:p w14:paraId="7A514549" w14:textId="25565CEE" w:rsidR="002E7679" w:rsidRPr="00B4055F" w:rsidRDefault="00920890" w:rsidP="0041473A">
      <w:pPr>
        <w:pStyle w:val="Heading1"/>
      </w:pPr>
      <w:r>
        <w:lastRenderedPageBreak/>
        <w:t xml:space="preserve">Slide 30: </w:t>
      </w:r>
      <w:hyperlink r:id="rId50" w:history="1">
        <w:r w:rsidR="002E7679" w:rsidRPr="001041F5">
          <w:rPr>
            <w:rStyle w:val="Hyperlink"/>
          </w:rPr>
          <w:t>Plan</w:t>
        </w:r>
      </w:hyperlink>
      <w:r w:rsidR="002E7679" w:rsidRPr="00B4055F">
        <w:t xml:space="preserve"> and </w:t>
      </w:r>
      <w:hyperlink r:id="rId51" w:history="1">
        <w:r w:rsidR="002E7679" w:rsidRPr="001041F5">
          <w:rPr>
            <w:rStyle w:val="Hyperlink"/>
          </w:rPr>
          <w:t>Reflect</w:t>
        </w:r>
      </w:hyperlink>
    </w:p>
    <w:p w14:paraId="1ADBFD3B" w14:textId="77777777" w:rsidR="002E7679" w:rsidRPr="00B4055F" w:rsidRDefault="002E7679" w:rsidP="00B4055F">
      <w:r w:rsidRPr="00B4055F">
        <w:t>Website provides guidance and forms to help you get started.</w:t>
      </w:r>
    </w:p>
    <w:p w14:paraId="048E6FB8" w14:textId="035DFD6E" w:rsidR="002E7679" w:rsidRDefault="002E7679" w:rsidP="00B4055F">
      <w:r w:rsidRPr="00B4055F">
        <w:t xml:space="preserve">Go to </w:t>
      </w:r>
      <w:hyperlink r:id="rId52" w:history="1">
        <w:r w:rsidR="00920890" w:rsidRPr="00E024C1">
          <w:rPr>
            <w:rStyle w:val="Hyperlink"/>
          </w:rPr>
          <w:t>https://www.pathstoliteracy.org/playing-words/how-do-i-get-started</w:t>
        </w:r>
      </w:hyperlink>
      <w:r w:rsidR="00920890">
        <w:t xml:space="preserve"> </w:t>
      </w:r>
    </w:p>
    <w:p w14:paraId="3B9CE85C" w14:textId="77777777" w:rsidR="001041F5" w:rsidRDefault="001041F5" w:rsidP="001041F5">
      <w:pPr>
        <w:keepNext/>
      </w:pPr>
      <w:r w:rsidRPr="001041F5">
        <w:rPr>
          <w:noProof/>
        </w:rPr>
        <w:drawing>
          <wp:inline distT="0" distB="0" distL="0" distR="0" wp14:anchorId="689C6BAA" wp14:editId="786556D7">
            <wp:extent cx="2048256" cy="1371600"/>
            <wp:effectExtent l="0" t="0" r="9525" b="0"/>
            <wp:docPr id="363" name="Google Shape;363;p3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3" name="Google Shape;363;p30"/>
                    <pic:cNvPicPr preferRelativeResize="0">
                      <a:picLocks noGrp="1"/>
                    </pic:cNvPicPr>
                  </pic:nvPicPr>
                  <pic:blipFill rotWithShape="1">
                    <a:blip r:embed="rId53">
                      <a:alphaModFix/>
                    </a:blip>
                    <a:srcRect/>
                    <a:stretch/>
                  </pic:blipFill>
                  <pic:spPr>
                    <a:xfrm>
                      <a:off x="0" y="0"/>
                      <a:ext cx="2048256" cy="1371600"/>
                    </a:xfrm>
                    <a:prstGeom prst="rect">
                      <a:avLst/>
                    </a:prstGeom>
                    <a:noFill/>
                    <a:ln>
                      <a:noFill/>
                    </a:ln>
                  </pic:spPr>
                </pic:pic>
              </a:graphicData>
            </a:graphic>
          </wp:inline>
        </w:drawing>
      </w:r>
    </w:p>
    <w:p w14:paraId="47D01883" w14:textId="29C26343" w:rsidR="001041F5" w:rsidRPr="00B4055F" w:rsidRDefault="001041F5"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24</w:t>
      </w:r>
      <w:r w:rsidR="000945B8">
        <w:rPr>
          <w:noProof/>
        </w:rPr>
        <w:fldChar w:fldCharType="end"/>
      </w:r>
      <w:r>
        <w:t xml:space="preserve"> Planning Form from Playing with Words microsite.</w:t>
      </w:r>
    </w:p>
    <w:p w14:paraId="3D17DF7B" w14:textId="77777777" w:rsidR="00920890" w:rsidRDefault="00920890" w:rsidP="0041473A">
      <w:pPr>
        <w:pStyle w:val="Heading1"/>
      </w:pPr>
      <w:r>
        <w:t>Slide 31: Props</w:t>
      </w:r>
    </w:p>
    <w:p w14:paraId="67608A8E" w14:textId="0BAB1004" w:rsidR="002E7679" w:rsidRPr="00B4055F" w:rsidRDefault="000945B8" w:rsidP="00920890">
      <w:hyperlink r:id="rId54" w:history="1">
        <w:r w:rsidR="00920890" w:rsidRPr="00E024C1">
          <w:rPr>
            <w:rStyle w:val="Hyperlink"/>
          </w:rPr>
          <w:t>https://www.pathstoliteracy.org/playing-words/how-do-i-get-started/props-and-enactment</w:t>
        </w:r>
      </w:hyperlink>
      <w:r w:rsidR="00920890">
        <w:t xml:space="preserve"> </w:t>
      </w:r>
      <w:r w:rsidR="002E7679" w:rsidRPr="00B4055F">
        <w:t xml:space="preserve"> </w:t>
      </w:r>
    </w:p>
    <w:p w14:paraId="7DB069EF" w14:textId="77777777" w:rsidR="002E7679" w:rsidRPr="00B4055F" w:rsidRDefault="002E7679" w:rsidP="00DA260B">
      <w:pPr>
        <w:pStyle w:val="ListParagraph"/>
        <w:numPr>
          <w:ilvl w:val="0"/>
          <w:numId w:val="25"/>
        </w:numPr>
      </w:pPr>
      <w:r w:rsidRPr="00B4055F">
        <w:t>Put together a box of props that can be used to support creative storytelling - NOT miniatures</w:t>
      </w:r>
    </w:p>
    <w:p w14:paraId="73DCFBCB" w14:textId="77777777" w:rsidR="002E7679" w:rsidRPr="00B4055F" w:rsidRDefault="002E7679" w:rsidP="00DA260B">
      <w:pPr>
        <w:pStyle w:val="ListParagraph"/>
        <w:numPr>
          <w:ilvl w:val="0"/>
          <w:numId w:val="25"/>
        </w:numPr>
      </w:pPr>
      <w:r w:rsidRPr="00B4055F">
        <w:t xml:space="preserve">Find out what the student likes first, </w:t>
      </w:r>
      <w:proofErr w:type="gramStart"/>
      <w:r w:rsidRPr="00B4055F">
        <w:t>and also</w:t>
      </w:r>
      <w:proofErr w:type="gramEnd"/>
      <w:r w:rsidRPr="00B4055F">
        <w:t xml:space="preserve"> to choose items that are flexible. </w:t>
      </w:r>
    </w:p>
    <w:p w14:paraId="4D5BBD07" w14:textId="42BA9501" w:rsidR="002E7679" w:rsidRPr="00B4055F" w:rsidRDefault="002E7679" w:rsidP="00DA260B">
      <w:pPr>
        <w:pStyle w:val="ListParagraph"/>
        <w:numPr>
          <w:ilvl w:val="0"/>
          <w:numId w:val="25"/>
        </w:numPr>
      </w:pPr>
      <w:r w:rsidRPr="00B4055F">
        <w:t xml:space="preserve">Get props and suitcases from thrift stores </w:t>
      </w:r>
      <w:r w:rsidR="00920890">
        <w:t>or garage sales to put props in</w:t>
      </w:r>
      <w:r w:rsidRPr="00B4055F">
        <w:t> </w:t>
      </w:r>
    </w:p>
    <w:p w14:paraId="536F814B" w14:textId="77777777" w:rsidR="002E7679" w:rsidRPr="00B4055F" w:rsidRDefault="002E7679" w:rsidP="00DA260B">
      <w:pPr>
        <w:pStyle w:val="ListParagraph"/>
        <w:numPr>
          <w:ilvl w:val="1"/>
          <w:numId w:val="25"/>
        </w:numPr>
      </w:pPr>
      <w:r w:rsidRPr="00B4055F">
        <w:t>Blocks</w:t>
      </w:r>
    </w:p>
    <w:p w14:paraId="77C00C95" w14:textId="77777777" w:rsidR="002E7679" w:rsidRPr="00B4055F" w:rsidRDefault="002E7679" w:rsidP="00DA260B">
      <w:pPr>
        <w:pStyle w:val="ListParagraph"/>
        <w:numPr>
          <w:ilvl w:val="1"/>
          <w:numId w:val="25"/>
        </w:numPr>
      </w:pPr>
      <w:r w:rsidRPr="00B4055F">
        <w:t>Chime &amp; Mallet (for chime)</w:t>
      </w:r>
    </w:p>
    <w:p w14:paraId="1DAFB760" w14:textId="77777777" w:rsidR="002E7679" w:rsidRPr="00B4055F" w:rsidRDefault="002E7679" w:rsidP="00DA260B">
      <w:pPr>
        <w:pStyle w:val="ListParagraph"/>
        <w:numPr>
          <w:ilvl w:val="1"/>
          <w:numId w:val="25"/>
        </w:numPr>
      </w:pPr>
      <w:r w:rsidRPr="00B4055F">
        <w:t>Masks (generic)</w:t>
      </w:r>
    </w:p>
    <w:p w14:paraId="791AB277" w14:textId="77777777" w:rsidR="002E7679" w:rsidRPr="00B4055F" w:rsidRDefault="002E7679" w:rsidP="00DA260B">
      <w:pPr>
        <w:pStyle w:val="ListParagraph"/>
        <w:numPr>
          <w:ilvl w:val="1"/>
          <w:numId w:val="25"/>
        </w:numPr>
      </w:pPr>
      <w:r w:rsidRPr="00B4055F">
        <w:t>Hats</w:t>
      </w:r>
    </w:p>
    <w:p w14:paraId="103D8235" w14:textId="77777777" w:rsidR="002E7679" w:rsidRPr="00B4055F" w:rsidRDefault="002E7679" w:rsidP="00DA260B">
      <w:pPr>
        <w:pStyle w:val="ListParagraph"/>
        <w:numPr>
          <w:ilvl w:val="1"/>
          <w:numId w:val="25"/>
        </w:numPr>
      </w:pPr>
      <w:r w:rsidRPr="00B4055F">
        <w:t>Scarf/piece of cloth</w:t>
      </w:r>
    </w:p>
    <w:p w14:paraId="22B8F237" w14:textId="77777777" w:rsidR="002E7679" w:rsidRPr="00B4055F" w:rsidRDefault="002E7679" w:rsidP="00DA260B">
      <w:pPr>
        <w:pStyle w:val="ListParagraph"/>
        <w:numPr>
          <w:ilvl w:val="1"/>
          <w:numId w:val="25"/>
        </w:numPr>
      </w:pPr>
      <w:r w:rsidRPr="00B4055F">
        <w:t>String</w:t>
      </w:r>
    </w:p>
    <w:p w14:paraId="2C30DBFB" w14:textId="77777777" w:rsidR="002E7679" w:rsidRPr="00B4055F" w:rsidRDefault="002E7679" w:rsidP="00DA260B">
      <w:pPr>
        <w:pStyle w:val="ListParagraph"/>
        <w:numPr>
          <w:ilvl w:val="1"/>
          <w:numId w:val="25"/>
        </w:numPr>
      </w:pPr>
      <w:r w:rsidRPr="00B4055F">
        <w:t>Muffin cup liner/foil</w:t>
      </w:r>
    </w:p>
    <w:p w14:paraId="69740845" w14:textId="77777777" w:rsidR="002E7679" w:rsidRPr="00B4055F" w:rsidRDefault="002E7679" w:rsidP="00DA260B">
      <w:pPr>
        <w:pStyle w:val="ListParagraph"/>
        <w:numPr>
          <w:ilvl w:val="1"/>
          <w:numId w:val="25"/>
        </w:numPr>
      </w:pPr>
      <w:proofErr w:type="spellStart"/>
      <w:r w:rsidRPr="00B4055F">
        <w:t>Play-doh</w:t>
      </w:r>
      <w:proofErr w:type="spellEnd"/>
      <w:r w:rsidRPr="00B4055F">
        <w:t xml:space="preserve"> or clay</w:t>
      </w:r>
    </w:p>
    <w:p w14:paraId="236E21F9" w14:textId="77777777" w:rsidR="002E7679" w:rsidRPr="00B4055F" w:rsidRDefault="002E7679" w:rsidP="00DA260B">
      <w:pPr>
        <w:pStyle w:val="ListParagraph"/>
        <w:numPr>
          <w:ilvl w:val="1"/>
          <w:numId w:val="25"/>
        </w:numPr>
      </w:pPr>
      <w:r w:rsidRPr="00B4055F">
        <w:t>Hand mirror</w:t>
      </w:r>
    </w:p>
    <w:p w14:paraId="531A1E4E" w14:textId="77777777" w:rsidR="002E7679" w:rsidRPr="00B4055F" w:rsidRDefault="002E7679" w:rsidP="00DA260B">
      <w:pPr>
        <w:pStyle w:val="ListParagraph"/>
        <w:numPr>
          <w:ilvl w:val="1"/>
          <w:numId w:val="25"/>
        </w:numPr>
      </w:pPr>
      <w:r w:rsidRPr="00B4055F">
        <w:t>Headband with pipe cleaners attached</w:t>
      </w:r>
    </w:p>
    <w:p w14:paraId="2C096FCD" w14:textId="77777777" w:rsidR="002E7679" w:rsidRPr="00B4055F" w:rsidRDefault="002E7679" w:rsidP="00DA260B">
      <w:pPr>
        <w:pStyle w:val="ListParagraph"/>
        <w:numPr>
          <w:ilvl w:val="1"/>
          <w:numId w:val="25"/>
        </w:numPr>
      </w:pPr>
      <w:r w:rsidRPr="00B4055F">
        <w:lastRenderedPageBreak/>
        <w:t>Boxes of various sizes</w:t>
      </w:r>
    </w:p>
    <w:p w14:paraId="0112E0AC" w14:textId="77777777" w:rsidR="002E7679" w:rsidRPr="00B4055F" w:rsidRDefault="002E7679" w:rsidP="00DA260B">
      <w:pPr>
        <w:pStyle w:val="ListParagraph"/>
        <w:numPr>
          <w:ilvl w:val="1"/>
          <w:numId w:val="25"/>
        </w:numPr>
      </w:pPr>
      <w:r w:rsidRPr="00B4055F">
        <w:t>Silverware, bowl, cup, napkin</w:t>
      </w:r>
    </w:p>
    <w:p w14:paraId="4C41C7C1" w14:textId="77777777" w:rsidR="002E7679" w:rsidRPr="00B4055F" w:rsidRDefault="002E7679" w:rsidP="00DA260B">
      <w:pPr>
        <w:pStyle w:val="ListParagraph"/>
        <w:numPr>
          <w:ilvl w:val="1"/>
          <w:numId w:val="25"/>
        </w:numPr>
      </w:pPr>
      <w:r w:rsidRPr="00B4055F">
        <w:t>Hand puppets, including generic puppets (e.g. or oven mitt, eyeglass cases that can open and close to make them "talk")</w:t>
      </w:r>
    </w:p>
    <w:p w14:paraId="12990378" w14:textId="77777777" w:rsidR="002E7679" w:rsidRPr="00B4055F" w:rsidRDefault="002E7679" w:rsidP="00DA260B">
      <w:pPr>
        <w:pStyle w:val="ListParagraph"/>
        <w:numPr>
          <w:ilvl w:val="1"/>
          <w:numId w:val="25"/>
        </w:numPr>
      </w:pPr>
      <w:r w:rsidRPr="00B4055F">
        <w:t>Rug or yoga mat to mark off space (e.g., create a road/river)</w:t>
      </w:r>
    </w:p>
    <w:p w14:paraId="1326D50F" w14:textId="77777777" w:rsidR="002E7679" w:rsidRPr="00B4055F" w:rsidRDefault="002E7679" w:rsidP="00DA260B">
      <w:pPr>
        <w:pStyle w:val="ListParagraph"/>
        <w:numPr>
          <w:ilvl w:val="1"/>
          <w:numId w:val="25"/>
        </w:numPr>
      </w:pPr>
      <w:r w:rsidRPr="00B4055F">
        <w:t>Foam rockets.</w:t>
      </w:r>
    </w:p>
    <w:p w14:paraId="53C85858" w14:textId="77777777" w:rsidR="002E7679" w:rsidRPr="00B4055F" w:rsidRDefault="002E7679" w:rsidP="00DA260B">
      <w:pPr>
        <w:pStyle w:val="ListParagraph"/>
        <w:numPr>
          <w:ilvl w:val="1"/>
          <w:numId w:val="25"/>
        </w:numPr>
      </w:pPr>
      <w:r w:rsidRPr="00B4055F">
        <w:t>Step stool or step ladder (to help them be "giants" or to walk up a mountain)</w:t>
      </w:r>
    </w:p>
    <w:p w14:paraId="47F21524" w14:textId="77777777" w:rsidR="002E7679" w:rsidRPr="00B4055F" w:rsidRDefault="002E7679" w:rsidP="00DA260B">
      <w:pPr>
        <w:pStyle w:val="ListParagraph"/>
        <w:numPr>
          <w:ilvl w:val="1"/>
          <w:numId w:val="25"/>
        </w:numPr>
      </w:pPr>
      <w:proofErr w:type="spellStart"/>
      <w:r w:rsidRPr="00B4055F">
        <w:t>Duck Tape</w:t>
      </w:r>
      <w:proofErr w:type="spellEnd"/>
      <w:r w:rsidRPr="00B4055F">
        <w:t xml:space="preserve"> (always comes in handy)</w:t>
      </w:r>
    </w:p>
    <w:p w14:paraId="2D21D282" w14:textId="77777777" w:rsidR="002E7679" w:rsidRPr="00B4055F" w:rsidRDefault="002E7679" w:rsidP="00B4055F"/>
    <w:p w14:paraId="05958332" w14:textId="4CB07B5D" w:rsidR="002E7679" w:rsidRPr="00B4055F" w:rsidRDefault="00920890" w:rsidP="0041473A">
      <w:pPr>
        <w:pStyle w:val="Heading1"/>
      </w:pPr>
      <w:r>
        <w:t xml:space="preserve">Slide 32: </w:t>
      </w:r>
      <w:r w:rsidR="002E7679" w:rsidRPr="00B4055F">
        <w:t>Video Examples</w:t>
      </w:r>
    </w:p>
    <w:p w14:paraId="53D6D0F5" w14:textId="33743FFB" w:rsidR="002E7679" w:rsidRDefault="000945B8" w:rsidP="00B4055F">
      <w:hyperlink r:id="rId55" w:history="1">
        <w:r w:rsidR="00920890" w:rsidRPr="00E024C1">
          <w:rPr>
            <w:rStyle w:val="Hyperlink"/>
          </w:rPr>
          <w:t>https://www.pathstoliteracy.org/playing-words/resources/video-examples</w:t>
        </w:r>
      </w:hyperlink>
      <w:r w:rsidR="00920890">
        <w:t xml:space="preserve"> </w:t>
      </w:r>
    </w:p>
    <w:p w14:paraId="4EF00C68" w14:textId="77777777" w:rsidR="001041F5" w:rsidRDefault="001041F5" w:rsidP="001041F5">
      <w:pPr>
        <w:keepNext/>
      </w:pPr>
      <w:r w:rsidRPr="001041F5">
        <w:rPr>
          <w:noProof/>
        </w:rPr>
        <w:drawing>
          <wp:inline distT="0" distB="0" distL="0" distR="0" wp14:anchorId="6D2A464A" wp14:editId="29860CD3">
            <wp:extent cx="1271016" cy="1554480"/>
            <wp:effectExtent l="152400" t="152400" r="367665" b="369570"/>
            <wp:docPr id="380" name="Google Shape;380;p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0" name="Google Shape;380;p32"/>
                    <pic:cNvPicPr preferRelativeResize="0">
                      <a:picLocks noGrp="1"/>
                    </pic:cNvPicPr>
                  </pic:nvPicPr>
                  <pic:blipFill rotWithShape="1">
                    <a:blip r:embed="rId56">
                      <a:alphaModFix/>
                    </a:blip>
                    <a:srcRect/>
                    <a:stretch/>
                  </pic:blipFill>
                  <pic:spPr>
                    <a:xfrm>
                      <a:off x="0" y="0"/>
                      <a:ext cx="1271016" cy="1554480"/>
                    </a:xfrm>
                    <a:prstGeom prst="rect">
                      <a:avLst/>
                    </a:prstGeom>
                    <a:noFill/>
                    <a:ln>
                      <a:noFill/>
                    </a:ln>
                    <a:effectLst>
                      <a:outerShdw blurRad="292100" dist="139700" dir="2700000" algn="tl" rotWithShape="0">
                        <a:srgbClr val="333333">
                          <a:alpha val="64705"/>
                        </a:srgbClr>
                      </a:outerShdw>
                    </a:effectLst>
                  </pic:spPr>
                </pic:pic>
              </a:graphicData>
            </a:graphic>
          </wp:inline>
        </w:drawing>
      </w:r>
    </w:p>
    <w:p w14:paraId="0DC7524F" w14:textId="32D14566" w:rsidR="001041F5" w:rsidRPr="00B4055F" w:rsidRDefault="001041F5" w:rsidP="00806F0F">
      <w:pPr>
        <w:pStyle w:val="Caption"/>
      </w:pPr>
      <w:r>
        <w:t xml:space="preserve">Figure </w:t>
      </w:r>
      <w:r w:rsidR="000945B8">
        <w:fldChar w:fldCharType="begin"/>
      </w:r>
      <w:r w:rsidR="000945B8">
        <w:instrText xml:space="preserve"> SEQ Fig</w:instrText>
      </w:r>
      <w:r w:rsidR="000945B8">
        <w:instrText xml:space="preserve">ure \* ARABIC </w:instrText>
      </w:r>
      <w:r w:rsidR="000945B8">
        <w:fldChar w:fldCharType="separate"/>
      </w:r>
      <w:r w:rsidR="00EC4D65">
        <w:rPr>
          <w:noProof/>
        </w:rPr>
        <w:t>25</w:t>
      </w:r>
      <w:r w:rsidR="000945B8">
        <w:rPr>
          <w:noProof/>
        </w:rPr>
        <w:fldChar w:fldCharType="end"/>
      </w:r>
      <w:r>
        <w:t xml:space="preserve"> Screen shot of Video Examples from Playing with Words.</w:t>
      </w:r>
    </w:p>
    <w:p w14:paraId="731B1EE4" w14:textId="66B7E80A" w:rsidR="002E7679" w:rsidRPr="00B4055F" w:rsidRDefault="00920890" w:rsidP="0041473A">
      <w:pPr>
        <w:pStyle w:val="Heading1"/>
      </w:pPr>
      <w:r>
        <w:t xml:space="preserve">Slide 33: </w:t>
      </w:r>
      <w:r w:rsidR="002E7679" w:rsidRPr="00B4055F">
        <w:t>Questions? Comments?</w:t>
      </w:r>
    </w:p>
    <w:p w14:paraId="60134DEA" w14:textId="3D66FF63" w:rsidR="005B658F" w:rsidRDefault="002E7679" w:rsidP="00B4055F">
      <w:r w:rsidRPr="00B4055F">
        <w:t xml:space="preserve">Type your questions or comments in the chat </w:t>
      </w:r>
      <w:proofErr w:type="gramStart"/>
      <w:r w:rsidRPr="00B4055F">
        <w:t>To</w:t>
      </w:r>
      <w:proofErr w:type="gramEnd"/>
      <w:r w:rsidRPr="00B4055F">
        <w:t>: All panelists and participants.</w:t>
      </w:r>
    </w:p>
    <w:p w14:paraId="33605128" w14:textId="53737026" w:rsidR="00897A24" w:rsidRDefault="00897A24">
      <w:r>
        <w:br w:type="page"/>
      </w:r>
    </w:p>
    <w:p w14:paraId="7B8E633B" w14:textId="0D06F071" w:rsidR="00897A24" w:rsidRDefault="00897A24" w:rsidP="00E1688D">
      <w:pPr>
        <w:pStyle w:val="Title"/>
      </w:pPr>
      <w:r>
        <w:lastRenderedPageBreak/>
        <w:t xml:space="preserve">Sample of Product-Based Therapy </w:t>
      </w:r>
    </w:p>
    <w:p w14:paraId="3671DB1A" w14:textId="0A911990" w:rsidR="00897A24" w:rsidRPr="00897A24" w:rsidRDefault="00897A24" w:rsidP="00E1688D">
      <w:pPr>
        <w:pStyle w:val="Title"/>
      </w:pPr>
      <w:r>
        <w:t>Used to Teach Social Language G</w:t>
      </w:r>
      <w:r w:rsidRPr="00897A24">
        <w:t>oal</w:t>
      </w:r>
    </w:p>
    <w:p w14:paraId="48EF3AE1" w14:textId="77777777" w:rsidR="00897A24" w:rsidRDefault="00897A24" w:rsidP="00897A24"/>
    <w:p w14:paraId="1CB299B0" w14:textId="77777777" w:rsidR="00897A24" w:rsidRDefault="00897A24" w:rsidP="00897A24">
      <w:r>
        <w:t xml:space="preserve">This activity was written as a home assignment for a student to complete during the pandemic.  However, </w:t>
      </w:r>
      <w:proofErr w:type="gramStart"/>
      <w:r>
        <w:t>I’ve</w:t>
      </w:r>
      <w:proofErr w:type="gramEnd"/>
      <w:r>
        <w:t xml:space="preserve"> done this type of language story live in groups to stimulate class discussion too.  It has its place.  You can see the following features:</w:t>
      </w:r>
    </w:p>
    <w:p w14:paraId="0ABEC783" w14:textId="4B8A753F" w:rsidR="00897A24" w:rsidRDefault="00897A24" w:rsidP="00DA260B">
      <w:pPr>
        <w:pStyle w:val="ListParagraph"/>
        <w:numPr>
          <w:ilvl w:val="0"/>
          <w:numId w:val="26"/>
        </w:numPr>
      </w:pPr>
      <w:r>
        <w:t xml:space="preserve">Targets are static and discrete.  Unlike a process-focused intervention such as playing with words, </w:t>
      </w:r>
      <w:proofErr w:type="gramStart"/>
      <w:r>
        <w:t>there’s</w:t>
      </w:r>
      <w:proofErr w:type="gramEnd"/>
      <w:r>
        <w:t xml:space="preserve"> no real opportunity for the student to change things or to demonstrate other areas where he would benefit from intervention.</w:t>
      </w:r>
    </w:p>
    <w:p w14:paraId="53F8A682" w14:textId="2699F49D" w:rsidR="00897A24" w:rsidRDefault="00897A24" w:rsidP="00DA260B">
      <w:pPr>
        <w:pStyle w:val="ListParagraph"/>
        <w:numPr>
          <w:ilvl w:val="0"/>
          <w:numId w:val="26"/>
        </w:numPr>
      </w:pPr>
      <w:r>
        <w:t>There are definite right and wrong answers.  I gave this student feedback on his percent correct as part of the written assignment.  If this had been done live, my response to off-target responses would have been “No, not quite…” as opposed to “Yes, and….” the response we use for all responses in Playing with Words.</w:t>
      </w:r>
    </w:p>
    <w:p w14:paraId="0518B2BB" w14:textId="18EFD0BE" w:rsidR="00897A24" w:rsidRDefault="00897A24" w:rsidP="00DA260B">
      <w:pPr>
        <w:pStyle w:val="ListParagraph"/>
        <w:numPr>
          <w:ilvl w:val="0"/>
          <w:numId w:val="26"/>
        </w:numPr>
      </w:pPr>
      <w:r>
        <w:t xml:space="preserve">The overall role of the student is more passive than in a process-focused intervention like playing with words.  The result of that is that </w:t>
      </w:r>
      <w:proofErr w:type="gramStart"/>
      <w:r>
        <w:t>it’s</w:t>
      </w:r>
      <w:proofErr w:type="gramEnd"/>
      <w:r>
        <w:t xml:space="preserve"> harder to engage attention and harder for the student to integrate new concepts into their linguistic system.</w:t>
      </w:r>
    </w:p>
    <w:p w14:paraId="1F8D59D2" w14:textId="77777777" w:rsidR="00897A24" w:rsidRDefault="00897A24" w:rsidP="00897A24"/>
    <w:p w14:paraId="0CBB9560" w14:textId="25EB04CD" w:rsidR="00897A24" w:rsidRDefault="00897A24" w:rsidP="00897A24">
      <w:r>
        <w:rPr>
          <w:noProof/>
        </w:rPr>
        <mc:AlternateContent>
          <mc:Choice Requires="wps">
            <w:drawing>
              <wp:anchor distT="0" distB="0" distL="114300" distR="114300" simplePos="0" relativeHeight="251661824" behindDoc="0" locked="0" layoutInCell="1" allowOverlap="1" wp14:anchorId="4424008B" wp14:editId="1ACADA2B">
                <wp:simplePos x="0" y="0"/>
                <wp:positionH relativeFrom="column">
                  <wp:posOffset>-30481</wp:posOffset>
                </wp:positionH>
                <wp:positionV relativeFrom="paragraph">
                  <wp:posOffset>102235</wp:posOffset>
                </wp:positionV>
                <wp:extent cx="6677025" cy="952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66770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D776E" id="Straight Connector 1"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2.4pt,8.05pt" to="523.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" strokecolor="#4579b8 [3044]"/>
            </w:pict>
          </mc:Fallback>
        </mc:AlternateContent>
      </w:r>
    </w:p>
    <w:p w14:paraId="145B01EE" w14:textId="77777777" w:rsidR="00897A24" w:rsidRDefault="00897A24" w:rsidP="00897A24"/>
    <w:p w14:paraId="0265D53E" w14:textId="77777777" w:rsidR="00897A24" w:rsidRDefault="00897A24" w:rsidP="00897A24">
      <w:r>
        <w:t>Read the two stories below.  Each story tells about the same event (the same thing that happened.) The first story is from Mateo’s point of view.  The second story is from Richie’s point of view.  Answer the questions at the end of each story:</w:t>
      </w:r>
    </w:p>
    <w:p w14:paraId="17B24D78" w14:textId="77777777" w:rsidR="00897A24" w:rsidRDefault="00897A24" w:rsidP="00897A24"/>
    <w:p w14:paraId="51F51C2E" w14:textId="77777777" w:rsidR="00806F0F" w:rsidRDefault="00806F0F">
      <w:pPr>
        <w:spacing w:before="0" w:after="0"/>
        <w:rPr>
          <w:b/>
          <w:color w:val="861714"/>
          <w:szCs w:val="28"/>
        </w:rPr>
      </w:pPr>
      <w:r>
        <w:br w:type="page"/>
      </w:r>
    </w:p>
    <w:p w14:paraId="2E52B2F0" w14:textId="7FBEB365" w:rsidR="00897A24" w:rsidRDefault="00897A24" w:rsidP="0041473A">
      <w:pPr>
        <w:pStyle w:val="Heading1"/>
      </w:pPr>
      <w:r>
        <w:lastRenderedPageBreak/>
        <w:t>Story 1:  Mateo</w:t>
      </w:r>
    </w:p>
    <w:p w14:paraId="35A77076" w14:textId="77777777" w:rsidR="00897A24" w:rsidRDefault="00897A24" w:rsidP="00897A24"/>
    <w:p w14:paraId="73923F72" w14:textId="77777777" w:rsidR="00897A24" w:rsidRDefault="00897A24" w:rsidP="00897A24">
      <w:r>
        <w:t xml:space="preserve">Mateo was sitting in Mr. Clarke’s class waiting for class to start.  Mr. Clark was sitting nearby on his computer and Richie was looking at his phone.  There were still students walking down the hallway going to class.  Mateo recognized the voice of someone he knew, Tom.  Tom was telling another student, “My </w:t>
      </w:r>
      <w:proofErr w:type="spellStart"/>
      <w:r>
        <w:t>braillenote</w:t>
      </w:r>
      <w:proofErr w:type="spellEnd"/>
      <w:r>
        <w:t xml:space="preserve"> is messed up.  I need to talk to Mr. Lampert about it.”</w:t>
      </w:r>
    </w:p>
    <w:p w14:paraId="4C98FDC9" w14:textId="77777777" w:rsidR="00897A24" w:rsidRDefault="00897A24" w:rsidP="00897A24">
      <w:r>
        <w:t>This was interesting to Mateo because he really liked technology.  He yelled out, “Don’t worry Tom!  Mr. Lampert will know what to do.”</w:t>
      </w:r>
    </w:p>
    <w:p w14:paraId="244CEE26" w14:textId="796B06EF" w:rsidR="00897A24" w:rsidRDefault="00897A24" w:rsidP="00DA260B">
      <w:pPr>
        <w:pStyle w:val="ListParagraph"/>
        <w:numPr>
          <w:ilvl w:val="0"/>
          <w:numId w:val="27"/>
        </w:numPr>
      </w:pPr>
      <w:r>
        <w:t>The story says that Mateo was interested in technology, the topic Tom was talking about.  Was Tom talking to Mateo or to somebody else?</w:t>
      </w:r>
    </w:p>
    <w:p w14:paraId="3658F163" w14:textId="77777777" w:rsidR="00897A24" w:rsidRDefault="00897A24" w:rsidP="00897A24"/>
    <w:p w14:paraId="0D3124AE" w14:textId="592046AB" w:rsidR="00897A24" w:rsidRDefault="00897A24" w:rsidP="00DA260B">
      <w:pPr>
        <w:pStyle w:val="ListParagraph"/>
        <w:numPr>
          <w:ilvl w:val="0"/>
          <w:numId w:val="27"/>
        </w:numPr>
      </w:pPr>
      <w:r>
        <w:t>Was Tom expecting to hear Mateo’s voice coming out of a classroom when he made the comment about his technology?</w:t>
      </w:r>
    </w:p>
    <w:p w14:paraId="3158E627" w14:textId="77777777" w:rsidR="00897A24" w:rsidRDefault="00897A24" w:rsidP="00897A24"/>
    <w:p w14:paraId="3A822FD3" w14:textId="64C5D7D9" w:rsidR="00897A24" w:rsidRDefault="00897A24" w:rsidP="00DA260B">
      <w:pPr>
        <w:pStyle w:val="ListParagraph"/>
        <w:numPr>
          <w:ilvl w:val="0"/>
          <w:numId w:val="27"/>
        </w:numPr>
      </w:pPr>
      <w:r>
        <w:t>In your opinion was Mateo communicating in a conventional (expected) way or was he communicating in an unconventional (unexpected and random) way?</w:t>
      </w:r>
    </w:p>
    <w:p w14:paraId="2F717A56" w14:textId="77777777" w:rsidR="00897A24" w:rsidRDefault="00897A24" w:rsidP="00897A24"/>
    <w:p w14:paraId="2F6EF010" w14:textId="01C63D89" w:rsidR="00897A24" w:rsidRDefault="00897A24" w:rsidP="00DA260B">
      <w:pPr>
        <w:pStyle w:val="ListParagraph"/>
        <w:numPr>
          <w:ilvl w:val="0"/>
          <w:numId w:val="27"/>
        </w:numPr>
      </w:pPr>
      <w:r>
        <w:t>What kinds of thoughts do other people have when someone communicates in an unconventional way?</w:t>
      </w:r>
    </w:p>
    <w:p w14:paraId="4DFC5FD7" w14:textId="77777777" w:rsidR="00897A24" w:rsidRDefault="00897A24" w:rsidP="00897A24"/>
    <w:p w14:paraId="65F5A6A0" w14:textId="5947F43C" w:rsidR="00897A24" w:rsidRDefault="00897A24" w:rsidP="00DA260B">
      <w:pPr>
        <w:pStyle w:val="ListParagraph"/>
        <w:numPr>
          <w:ilvl w:val="0"/>
          <w:numId w:val="28"/>
        </w:numPr>
      </w:pPr>
      <w:r>
        <w:t>Okay thoughts</w:t>
      </w:r>
    </w:p>
    <w:p w14:paraId="1C063B11" w14:textId="534532A8" w:rsidR="00897A24" w:rsidRDefault="00897A24" w:rsidP="00DA260B">
      <w:pPr>
        <w:pStyle w:val="ListParagraph"/>
        <w:numPr>
          <w:ilvl w:val="0"/>
          <w:numId w:val="28"/>
        </w:numPr>
      </w:pPr>
      <w:r>
        <w:t>Good thoughts</w:t>
      </w:r>
    </w:p>
    <w:p w14:paraId="3614C714" w14:textId="5BD22E09" w:rsidR="00897A24" w:rsidRDefault="00897A24" w:rsidP="00DA260B">
      <w:pPr>
        <w:pStyle w:val="ListParagraph"/>
        <w:numPr>
          <w:ilvl w:val="0"/>
          <w:numId w:val="28"/>
        </w:numPr>
      </w:pPr>
      <w:r>
        <w:t>Annoyed thoughts</w:t>
      </w:r>
    </w:p>
    <w:p w14:paraId="5626242E" w14:textId="77777777" w:rsidR="00897A24" w:rsidRDefault="00897A24" w:rsidP="00897A24"/>
    <w:p w14:paraId="15C5D0B0" w14:textId="77777777" w:rsidR="00806F0F" w:rsidRDefault="00806F0F">
      <w:pPr>
        <w:spacing w:before="0" w:after="0"/>
        <w:rPr>
          <w:b/>
          <w:color w:val="861714"/>
          <w:szCs w:val="28"/>
        </w:rPr>
      </w:pPr>
      <w:r>
        <w:br w:type="page"/>
      </w:r>
    </w:p>
    <w:p w14:paraId="1046D15B" w14:textId="4346FF88" w:rsidR="00897A24" w:rsidRDefault="00897A24" w:rsidP="0041473A">
      <w:pPr>
        <w:pStyle w:val="Heading1"/>
      </w:pPr>
      <w:r>
        <w:lastRenderedPageBreak/>
        <w:t>Story 2:  Richie</w:t>
      </w:r>
    </w:p>
    <w:p w14:paraId="07DA3EF8" w14:textId="77777777" w:rsidR="00897A24" w:rsidRDefault="00897A24" w:rsidP="00897A24">
      <w:r>
        <w:t xml:space="preserve"> </w:t>
      </w:r>
    </w:p>
    <w:p w14:paraId="5AAE5854" w14:textId="77777777" w:rsidR="00897A24" w:rsidRDefault="00897A24" w:rsidP="00897A24">
      <w:r>
        <w:t xml:space="preserve">Richie was sitting in Mr. Clarke’s class waiting for class to start and goofing around with his phone.  Mr. Clark was sitting nearby on his computer.  Mateo was sitting across from Richie, but Richie </w:t>
      </w:r>
      <w:proofErr w:type="gramStart"/>
      <w:r>
        <w:t>wasn’t</w:t>
      </w:r>
      <w:proofErr w:type="gramEnd"/>
      <w:r>
        <w:t xml:space="preserve"> paying too much attention to him.  He could hear other students in the hall.  He recognized the voice of someone he knew, Tom.  Tom was telling another student, “My braille note is messed up.  I need to talk to Mr. Lampert about it.”</w:t>
      </w:r>
    </w:p>
    <w:p w14:paraId="6D7F7D1B" w14:textId="77777777" w:rsidR="00897A24" w:rsidRDefault="00897A24" w:rsidP="00897A24">
      <w:r>
        <w:t>He didn’t think too much about all this until he heard, Mateo yell out, “Don’t worry Tom!  Mr. Lampert will know what to do.”</w:t>
      </w:r>
    </w:p>
    <w:p w14:paraId="4EEF78E8" w14:textId="444067D9" w:rsidR="00897A24" w:rsidRDefault="00897A24" w:rsidP="00897A24">
      <w:r>
        <w:t>‘Wow!  That was random!” thought Tom.  ‘Yelling stuff out to people in the hall is a little weird.  I wonder if Tom even heard him.’  He felt uncomfortable being around Mateo.  “Mr. Clark,” Richie said.  “Can I go to the boys’ room?”</w:t>
      </w:r>
    </w:p>
    <w:p w14:paraId="75DCCF23" w14:textId="77777777" w:rsidR="00897A24" w:rsidRDefault="00897A24" w:rsidP="00897A24"/>
    <w:p w14:paraId="53FE3F1C" w14:textId="4826EE4E" w:rsidR="00897A24" w:rsidRPr="00897A24" w:rsidRDefault="00897A24" w:rsidP="00DA260B">
      <w:pPr>
        <w:pStyle w:val="ListParagraph"/>
        <w:numPr>
          <w:ilvl w:val="0"/>
          <w:numId w:val="29"/>
        </w:numPr>
      </w:pPr>
      <w:r w:rsidRPr="00897A24">
        <w:t>Does Richie think Mateo’s comment is conventional and expected or unconventional and a little random?</w:t>
      </w:r>
    </w:p>
    <w:p w14:paraId="5BC8056A" w14:textId="33D4EE28" w:rsidR="00897A24" w:rsidRPr="00897A24" w:rsidRDefault="00897A24" w:rsidP="00897A24">
      <w:pPr>
        <w:ind w:firstLine="72"/>
      </w:pPr>
    </w:p>
    <w:p w14:paraId="23849118" w14:textId="0AC13AD1" w:rsidR="00897A24" w:rsidRPr="00897A24" w:rsidRDefault="00897A24" w:rsidP="00DA260B">
      <w:pPr>
        <w:pStyle w:val="ListParagraph"/>
        <w:numPr>
          <w:ilvl w:val="0"/>
          <w:numId w:val="29"/>
        </w:numPr>
      </w:pPr>
      <w:r w:rsidRPr="00897A24">
        <w:t xml:space="preserve">Do you think this incident will make Richie </w:t>
      </w:r>
      <w:proofErr w:type="gramStart"/>
      <w:r w:rsidRPr="00897A24">
        <w:t>more or less interested</w:t>
      </w:r>
      <w:proofErr w:type="gramEnd"/>
      <w:r w:rsidRPr="00897A24">
        <w:t xml:space="preserve"> in spending time with Mateo?</w:t>
      </w:r>
    </w:p>
    <w:p w14:paraId="2FBF1A8A" w14:textId="77777777" w:rsidR="00897A24" w:rsidRPr="00897A24" w:rsidRDefault="00897A24" w:rsidP="00897A24"/>
    <w:p w14:paraId="5169EB49" w14:textId="3793F736" w:rsidR="00897A24" w:rsidRPr="00897A24" w:rsidRDefault="00897A24" w:rsidP="00DA260B">
      <w:pPr>
        <w:pStyle w:val="ListParagraph"/>
        <w:numPr>
          <w:ilvl w:val="0"/>
          <w:numId w:val="29"/>
        </w:numPr>
      </w:pPr>
      <w:r w:rsidRPr="00897A24">
        <w:t xml:space="preserve">Did Tom ask to go to the restroom because he really needed to go or </w:t>
      </w:r>
      <w:proofErr w:type="gramStart"/>
      <w:r w:rsidRPr="00897A24">
        <w:t>did</w:t>
      </w:r>
      <w:proofErr w:type="gramEnd"/>
      <w:r w:rsidRPr="00897A24">
        <w:t xml:space="preserve"> he go to get away from Mateo?  How do you know?</w:t>
      </w:r>
    </w:p>
    <w:p w14:paraId="6774307A" w14:textId="77777777" w:rsidR="00897A24" w:rsidRDefault="00897A24" w:rsidP="00897A24"/>
    <w:p w14:paraId="6F7493CE" w14:textId="77777777" w:rsidR="00897A24" w:rsidRDefault="00897A24" w:rsidP="00897A24"/>
    <w:p w14:paraId="3BE7ADA9" w14:textId="04FB1674" w:rsidR="00D13DF9" w:rsidRDefault="00D13DF9">
      <w:r>
        <w:br w:type="page"/>
      </w:r>
    </w:p>
    <w:p w14:paraId="2EC5F498" w14:textId="77777777" w:rsidR="00D13DF9" w:rsidRDefault="00D13DF9" w:rsidP="00E1688D">
      <w:pPr>
        <w:pStyle w:val="Title"/>
      </w:pPr>
      <w:r>
        <w:lastRenderedPageBreak/>
        <w:t>Speech Home Assignment—Week of April 6, 2020</w:t>
      </w:r>
    </w:p>
    <w:p w14:paraId="7B4531F3" w14:textId="77777777" w:rsidR="00D13DF9" w:rsidRDefault="00D13DF9" w:rsidP="00E1688D">
      <w:pPr>
        <w:pStyle w:val="Title"/>
      </w:pPr>
      <w:r>
        <w:t>Gabby Caldwell</w:t>
      </w:r>
    </w:p>
    <w:p w14:paraId="289A231A" w14:textId="77777777" w:rsidR="00D13DF9" w:rsidRDefault="00D13DF9" w:rsidP="00D13DF9"/>
    <w:p w14:paraId="3C415E9C" w14:textId="77777777" w:rsidR="00D13DF9" w:rsidRDefault="00D13DF9" w:rsidP="00D13DF9">
      <w:r>
        <w:t>Hello Gabby,</w:t>
      </w:r>
    </w:p>
    <w:p w14:paraId="32D7490F" w14:textId="77777777" w:rsidR="00D13DF9" w:rsidRDefault="00D13DF9" w:rsidP="00D13DF9">
      <w:r>
        <w:t>This short story about you and Molly uses some of the algebra words in Ms. Bird’s assignment this week.  There are a few questions afterward.  If you want to you can add to the story at the end and send it to me.</w:t>
      </w:r>
    </w:p>
    <w:p w14:paraId="081A9BBF" w14:textId="77777777" w:rsidR="00D13DF9" w:rsidRDefault="00D13DF9" w:rsidP="00D13DF9"/>
    <w:p w14:paraId="3F7366B1" w14:textId="7DDBEFDD" w:rsidR="00D13DF9" w:rsidRDefault="00D13DF9" w:rsidP="0041473A">
      <w:pPr>
        <w:pStyle w:val="Heading1"/>
      </w:pPr>
      <w:r>
        <w:t>Molly Messes Up Algebra</w:t>
      </w:r>
    </w:p>
    <w:p w14:paraId="49377C3A" w14:textId="77777777" w:rsidR="00D13DF9" w:rsidRDefault="00D13DF9" w:rsidP="00D13DF9">
      <w:r>
        <w:t>Unluckily for Molly, there was school in the 1980’s and she thought algebra was hard to do.  Luckily for Molly, her 2020 friend Gabby was a whiz at algebra.  Gabby knew how to do algebra.  She was confident in algebra class.</w:t>
      </w:r>
    </w:p>
    <w:p w14:paraId="70A5946F" w14:textId="77777777" w:rsidR="00D13DF9" w:rsidRDefault="00D13DF9" w:rsidP="00D13DF9">
      <w:r>
        <w:t>“Look at this mnemonic aid, PEMDAS,” Gabby explained.  “It will tell you when to do the different parts of the problem.”</w:t>
      </w:r>
    </w:p>
    <w:p w14:paraId="1B3C5E96" w14:textId="77777777" w:rsidR="00D13DF9" w:rsidRDefault="00D13DF9" w:rsidP="00D13DF9">
      <w:r>
        <w:t>“Mnemonic aid?  What’s that?”  asked Molly.</w:t>
      </w:r>
    </w:p>
    <w:p w14:paraId="7605687F" w14:textId="77777777" w:rsidR="00D13DF9" w:rsidRDefault="00D13DF9" w:rsidP="00D13DF9">
      <w:r>
        <w:t xml:space="preserve">“It sounds like NEW-MON-ICK,” explained Gabby.  “It’s a cute way to help you remember the order.  There are a lot of different mnemonic aids.  PEMDAS is just </w:t>
      </w:r>
      <w:proofErr w:type="gramStart"/>
      <w:r>
        <w:t>one  of</w:t>
      </w:r>
      <w:proofErr w:type="gramEnd"/>
      <w:r>
        <w:t xml:space="preserve"> them.  PEMDAS stands for Parentheses, Exponent, Multiplication, Division, Addition, Subtraction.”</w:t>
      </w:r>
    </w:p>
    <w:p w14:paraId="4886BF55" w14:textId="77777777" w:rsidR="00D13DF9" w:rsidRDefault="00D13DF9" w:rsidP="00D13DF9">
      <w:r>
        <w:t>“No, it doesn’t” said Molly.</w:t>
      </w:r>
    </w:p>
    <w:p w14:paraId="7466E8A2" w14:textId="77777777" w:rsidR="00D13DF9" w:rsidRDefault="00D13DF9" w:rsidP="00D13DF9">
      <w:r>
        <w:t xml:space="preserve">Gabby was puzzled.  What could Molly possibly mean?  </w:t>
      </w:r>
    </w:p>
    <w:p w14:paraId="2AF77701" w14:textId="77777777" w:rsidR="00D13DF9" w:rsidRDefault="00D13DF9" w:rsidP="00D13DF9">
      <w:r>
        <w:t xml:space="preserve">Molly laughed when she saw Gabby’s face.  She liked teasing her friend.  She said, “PEMDAS stands for </w:t>
      </w:r>
    </w:p>
    <w:p w14:paraId="729D276B" w14:textId="77777777" w:rsidR="00D13DF9" w:rsidRDefault="00D13DF9" w:rsidP="00D13DF9">
      <w:r>
        <w:t xml:space="preserve">Please </w:t>
      </w:r>
    </w:p>
    <w:p w14:paraId="11FE2DB5" w14:textId="77777777" w:rsidR="00D13DF9" w:rsidRDefault="00D13DF9" w:rsidP="00D13DF9">
      <w:r>
        <w:t>Excuse</w:t>
      </w:r>
    </w:p>
    <w:p w14:paraId="5F2C39B7" w14:textId="77777777" w:rsidR="00D13DF9" w:rsidRDefault="00D13DF9" w:rsidP="00D13DF9">
      <w:r>
        <w:t xml:space="preserve">Me, </w:t>
      </w:r>
    </w:p>
    <w:p w14:paraId="3EAF0DD4" w14:textId="77777777" w:rsidR="00D13DF9" w:rsidRDefault="00D13DF9" w:rsidP="00D13DF9">
      <w:proofErr w:type="gramStart"/>
      <w:r>
        <w:t>Don’t</w:t>
      </w:r>
      <w:proofErr w:type="gramEnd"/>
      <w:r>
        <w:t xml:space="preserve"> Be Scared.  </w:t>
      </w:r>
    </w:p>
    <w:p w14:paraId="5CB24A84" w14:textId="77777777" w:rsidR="00D13DF9" w:rsidRDefault="00D13DF9" w:rsidP="00D13DF9">
      <w:r>
        <w:t>An Alien Is</w:t>
      </w:r>
    </w:p>
    <w:p w14:paraId="3EE19540" w14:textId="77777777" w:rsidR="00D13DF9" w:rsidRDefault="00D13DF9" w:rsidP="00D13DF9">
      <w:r>
        <w:lastRenderedPageBreak/>
        <w:t>Sitting Behind You.”</w:t>
      </w:r>
    </w:p>
    <w:p w14:paraId="6F279648" w14:textId="77777777" w:rsidR="00D13DF9" w:rsidRDefault="00D13DF9" w:rsidP="00D13DF9">
      <w:r>
        <w:t>Gabby laughed. “Good one, Molly,” she said.</w:t>
      </w:r>
    </w:p>
    <w:p w14:paraId="5278D74B" w14:textId="77777777" w:rsidR="00D13DF9" w:rsidRDefault="00D13DF9" w:rsidP="00D13DF9"/>
    <w:p w14:paraId="5CBD46C9" w14:textId="134A2794" w:rsidR="00D13DF9" w:rsidRDefault="00D13DF9" w:rsidP="00D13DF9">
      <w:r>
        <w:t>(Optional:  Write some more of the story and email it to me.  I will add to your idea and send it back.)</w:t>
      </w:r>
    </w:p>
    <w:p w14:paraId="1EDD11F0" w14:textId="77777777" w:rsidR="00D13DF9" w:rsidRDefault="00D13DF9" w:rsidP="00D13DF9"/>
    <w:p w14:paraId="645165F5" w14:textId="14052E5C" w:rsidR="00D13DF9" w:rsidRDefault="00D13DF9" w:rsidP="0041473A">
      <w:pPr>
        <w:pStyle w:val="Heading1"/>
      </w:pPr>
      <w:r>
        <w:t>Questions:</w:t>
      </w:r>
    </w:p>
    <w:p w14:paraId="21C15926" w14:textId="3ED3882B" w:rsidR="00D13DF9" w:rsidRDefault="00D13DF9" w:rsidP="00DA260B">
      <w:pPr>
        <w:pStyle w:val="ListParagraph"/>
        <w:numPr>
          <w:ilvl w:val="0"/>
          <w:numId w:val="30"/>
        </w:numPr>
      </w:pPr>
      <w:r>
        <w:t>What does PEMDAS really stand for?</w:t>
      </w:r>
    </w:p>
    <w:p w14:paraId="1185C4EC" w14:textId="77777777" w:rsidR="00D13DF9" w:rsidRDefault="00D13DF9" w:rsidP="00D13DF9"/>
    <w:p w14:paraId="53E05B77" w14:textId="74D2AFB4" w:rsidR="00D13DF9" w:rsidRDefault="00D13DF9" w:rsidP="00DA260B">
      <w:pPr>
        <w:pStyle w:val="ListParagraph"/>
        <w:numPr>
          <w:ilvl w:val="0"/>
          <w:numId w:val="30"/>
        </w:numPr>
      </w:pPr>
      <w:r>
        <w:t>Is PEMDAS the only mnemonic aid in the world?</w:t>
      </w:r>
    </w:p>
    <w:p w14:paraId="6121B3E1" w14:textId="77777777" w:rsidR="00D13DF9" w:rsidRDefault="00D13DF9" w:rsidP="00D13DF9"/>
    <w:p w14:paraId="64FE9BCC" w14:textId="0DC45DDF" w:rsidR="00D13DF9" w:rsidRDefault="00D13DF9" w:rsidP="00DA260B">
      <w:pPr>
        <w:pStyle w:val="ListParagraph"/>
        <w:numPr>
          <w:ilvl w:val="0"/>
          <w:numId w:val="30"/>
        </w:numPr>
      </w:pPr>
      <w:r>
        <w:t>The story described Gabby as confident in algebra.  What does confident mean?</w:t>
      </w:r>
    </w:p>
    <w:p w14:paraId="16ABD1E1" w14:textId="77777777" w:rsidR="00D13DF9" w:rsidRDefault="00D13DF9" w:rsidP="00D13DF9"/>
    <w:p w14:paraId="76274F35" w14:textId="000BA3FE" w:rsidR="00D13DF9" w:rsidRDefault="00D13DF9" w:rsidP="00D13DF9"/>
    <w:p w14:paraId="599F0649" w14:textId="77777777" w:rsidR="00D13DF9" w:rsidRDefault="00D13DF9" w:rsidP="00D13DF9"/>
    <w:p w14:paraId="7595C010" w14:textId="77777777" w:rsidR="00D13DF9" w:rsidRDefault="00D13DF9" w:rsidP="00D13DF9">
      <w:pPr>
        <w:keepNext/>
      </w:pPr>
      <w:r>
        <w:rPr>
          <w:noProof/>
        </w:rPr>
        <w:drawing>
          <wp:inline distT="0" distB="0" distL="0" distR="0" wp14:anchorId="119CF12A" wp14:editId="60D8F280">
            <wp:extent cx="2743200" cy="2743200"/>
            <wp:effectExtent l="0" t="0" r="0" b="0"/>
            <wp:docPr id="5" name="Picture 5" descr="Pizza Planet Alien | Swarovsk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 Planet Alien | Swarovski.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D169864" w14:textId="5378A986" w:rsidR="00D13DF9" w:rsidRDefault="00D13DF9"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26</w:t>
      </w:r>
      <w:r w:rsidR="000945B8">
        <w:rPr>
          <w:noProof/>
        </w:rPr>
        <w:fldChar w:fldCharType="end"/>
      </w:r>
      <w:r>
        <w:t xml:space="preserve"> Drawing of 3-eyed alien.</w:t>
      </w:r>
    </w:p>
    <w:p w14:paraId="46E12326" w14:textId="77777777" w:rsidR="00D13DF9" w:rsidRDefault="00D13DF9" w:rsidP="00D13DF9">
      <w:r>
        <w:t xml:space="preserve"> </w:t>
      </w:r>
    </w:p>
    <w:p w14:paraId="460E3515" w14:textId="77777777" w:rsidR="00D13DF9" w:rsidRDefault="00D13DF9" w:rsidP="00D13DF9"/>
    <w:p w14:paraId="72730C4C" w14:textId="77777777" w:rsidR="0041473A" w:rsidRDefault="00D13DF9" w:rsidP="00E1688D">
      <w:pPr>
        <w:pStyle w:val="Title"/>
      </w:pPr>
      <w:r>
        <w:br w:type="page"/>
      </w:r>
      <w:r w:rsidR="00235D4B" w:rsidRPr="00235D4B">
        <w:lastRenderedPageBreak/>
        <w:t>Playing with</w:t>
      </w:r>
      <w:r w:rsidR="00235D4B" w:rsidRPr="00235D4B">
        <w:rPr>
          <w:spacing w:val="-2"/>
        </w:rPr>
        <w:t xml:space="preserve"> </w:t>
      </w:r>
      <w:r w:rsidR="00235D4B" w:rsidRPr="00235D4B">
        <w:t>Words to Address Social Understanding</w:t>
      </w:r>
    </w:p>
    <w:p w14:paraId="4D7253C8" w14:textId="77777777" w:rsidR="0041473A" w:rsidRDefault="0041473A" w:rsidP="0041473A"/>
    <w:p w14:paraId="777433D9" w14:textId="7C6607ED" w:rsidR="0041473A" w:rsidRDefault="0041473A" w:rsidP="0041473A">
      <w:r>
        <w:t>Jay Hiller</w:t>
      </w:r>
    </w:p>
    <w:p w14:paraId="29B0E999" w14:textId="3604F693" w:rsidR="00235D4B" w:rsidRPr="0041473A" w:rsidRDefault="00235D4B" w:rsidP="0041473A">
      <w:pPr>
        <w:rPr>
          <w:szCs w:val="32"/>
        </w:rPr>
      </w:pPr>
      <w:r w:rsidRPr="0041473A">
        <w:t>November</w:t>
      </w:r>
      <w:r w:rsidRPr="00235D4B">
        <w:t xml:space="preserve"> 1, 2019</w:t>
      </w:r>
    </w:p>
    <w:p w14:paraId="02FE4E14" w14:textId="77777777" w:rsidR="00235D4B" w:rsidRPr="00235D4B" w:rsidRDefault="00235D4B" w:rsidP="00235D4B">
      <w:pPr>
        <w:rPr>
          <w:rFonts w:eastAsia="Calibri" w:cs="Arial"/>
        </w:rPr>
      </w:pPr>
    </w:p>
    <w:p w14:paraId="71061148" w14:textId="77777777" w:rsidR="00235D4B" w:rsidRPr="00235D4B" w:rsidRDefault="00235D4B" w:rsidP="0041473A">
      <w:pPr>
        <w:spacing w:before="4"/>
        <w:ind w:left="-90"/>
        <w:rPr>
          <w:rFonts w:eastAsia="Calibri" w:cs="Arial"/>
        </w:rPr>
      </w:pPr>
    </w:p>
    <w:p w14:paraId="5F22EEAA" w14:textId="4117EBED" w:rsidR="00235D4B" w:rsidRPr="00235D4B" w:rsidRDefault="00235D4B" w:rsidP="0041473A">
      <w:pPr>
        <w:spacing w:before="0" w:line="258" w:lineRule="auto"/>
        <w:ind w:left="-90" w:right="145"/>
        <w:rPr>
          <w:rFonts w:eastAsia="Calibri" w:cs="Arial"/>
        </w:rPr>
      </w:pPr>
      <w:r w:rsidRPr="00235D4B">
        <w:rPr>
          <w:rFonts w:eastAsia="Calibri" w:cs="Arial"/>
        </w:rPr>
        <w:t>When</w:t>
      </w:r>
      <w:r w:rsidRPr="00235D4B">
        <w:rPr>
          <w:rFonts w:eastAsia="Calibri" w:cs="Arial"/>
          <w:spacing w:val="-8"/>
        </w:rPr>
        <w:t xml:space="preserve"> </w:t>
      </w:r>
      <w:r w:rsidRPr="00235D4B">
        <w:rPr>
          <w:rFonts w:eastAsia="Calibri" w:cs="Arial"/>
        </w:rPr>
        <w:t>my</w:t>
      </w:r>
      <w:r w:rsidRPr="00235D4B">
        <w:rPr>
          <w:rFonts w:eastAsia="Calibri" w:cs="Arial"/>
          <w:spacing w:val="-7"/>
        </w:rPr>
        <w:t xml:space="preserve"> </w:t>
      </w:r>
      <w:r w:rsidRPr="00235D4B">
        <w:rPr>
          <w:rFonts w:eastAsia="Calibri" w:cs="Arial"/>
          <w:spacing w:val="-1"/>
        </w:rPr>
        <w:t>deafblind</w:t>
      </w:r>
      <w:r w:rsidRPr="00235D4B">
        <w:rPr>
          <w:rFonts w:eastAsia="Calibri" w:cs="Arial"/>
          <w:spacing w:val="-8"/>
        </w:rPr>
        <w:t xml:space="preserve"> </w:t>
      </w:r>
      <w:r w:rsidRPr="00235D4B">
        <w:rPr>
          <w:rFonts w:eastAsia="Calibri" w:cs="Arial"/>
        </w:rPr>
        <w:t>student,</w:t>
      </w:r>
      <w:r w:rsidRPr="00235D4B">
        <w:rPr>
          <w:rFonts w:eastAsia="Calibri" w:cs="Arial"/>
          <w:spacing w:val="-8"/>
        </w:rPr>
        <w:t xml:space="preserve"> </w:t>
      </w:r>
      <w:r w:rsidRPr="00235D4B">
        <w:rPr>
          <w:rFonts w:eastAsia="Calibri" w:cs="Arial"/>
        </w:rPr>
        <w:t>Gabby,</w:t>
      </w:r>
      <w:r w:rsidRPr="00235D4B">
        <w:rPr>
          <w:rFonts w:eastAsia="Calibri" w:cs="Arial"/>
          <w:spacing w:val="-8"/>
        </w:rPr>
        <w:t xml:space="preserve"> </w:t>
      </w:r>
      <w:r w:rsidRPr="00235D4B">
        <w:rPr>
          <w:rFonts w:eastAsia="Calibri" w:cs="Arial"/>
        </w:rPr>
        <w:t>needed</w:t>
      </w:r>
      <w:r w:rsidRPr="00235D4B">
        <w:rPr>
          <w:rFonts w:eastAsia="Calibri" w:cs="Arial"/>
          <w:spacing w:val="-8"/>
        </w:rPr>
        <w:t xml:space="preserve"> </w:t>
      </w:r>
      <w:r w:rsidRPr="00235D4B">
        <w:rPr>
          <w:rFonts w:eastAsia="Calibri" w:cs="Arial"/>
        </w:rPr>
        <w:t>help</w:t>
      </w:r>
      <w:r w:rsidRPr="00235D4B">
        <w:rPr>
          <w:rFonts w:eastAsia="Calibri" w:cs="Arial"/>
          <w:spacing w:val="-8"/>
        </w:rPr>
        <w:t xml:space="preserve"> </w:t>
      </w:r>
      <w:r w:rsidRPr="00235D4B">
        <w:rPr>
          <w:rFonts w:eastAsia="Calibri" w:cs="Arial"/>
        </w:rPr>
        <w:t>understanding</w:t>
      </w:r>
      <w:r w:rsidRPr="00235D4B">
        <w:rPr>
          <w:rFonts w:eastAsia="Calibri" w:cs="Arial"/>
          <w:spacing w:val="-8"/>
        </w:rPr>
        <w:t xml:space="preserve"> </w:t>
      </w:r>
      <w:r w:rsidRPr="00235D4B">
        <w:rPr>
          <w:rFonts w:eastAsia="Calibri" w:cs="Arial"/>
        </w:rPr>
        <w:t>why</w:t>
      </w:r>
      <w:r w:rsidRPr="00235D4B">
        <w:rPr>
          <w:rFonts w:eastAsia="Calibri" w:cs="Arial"/>
          <w:spacing w:val="-8"/>
        </w:rPr>
        <w:t xml:space="preserve"> </w:t>
      </w:r>
      <w:r w:rsidRPr="00235D4B">
        <w:rPr>
          <w:rFonts w:eastAsia="Calibri" w:cs="Arial"/>
        </w:rPr>
        <w:t>it</w:t>
      </w:r>
      <w:r w:rsidRPr="00235D4B">
        <w:rPr>
          <w:rFonts w:eastAsia="Calibri" w:cs="Arial"/>
          <w:spacing w:val="-8"/>
        </w:rPr>
        <w:t xml:space="preserve"> </w:t>
      </w:r>
      <w:r w:rsidRPr="00235D4B">
        <w:rPr>
          <w:rFonts w:eastAsia="Calibri" w:cs="Arial"/>
        </w:rPr>
        <w:t>was</w:t>
      </w:r>
      <w:r w:rsidRPr="00235D4B">
        <w:rPr>
          <w:rFonts w:eastAsia="Calibri" w:cs="Arial"/>
          <w:spacing w:val="26"/>
          <w:w w:val="99"/>
        </w:rPr>
        <w:t xml:space="preserve"> </w:t>
      </w:r>
      <w:r w:rsidRPr="00235D4B">
        <w:rPr>
          <w:rFonts w:eastAsia="Calibri" w:cs="Arial"/>
        </w:rPr>
        <w:t>important</w:t>
      </w:r>
      <w:r w:rsidRPr="00235D4B">
        <w:rPr>
          <w:rFonts w:eastAsia="Calibri" w:cs="Arial"/>
          <w:spacing w:val="-7"/>
        </w:rPr>
        <w:t xml:space="preserve"> </w:t>
      </w:r>
      <w:r w:rsidRPr="00235D4B">
        <w:rPr>
          <w:rFonts w:eastAsia="Calibri" w:cs="Arial"/>
        </w:rPr>
        <w:t>for</w:t>
      </w:r>
      <w:r w:rsidRPr="00235D4B">
        <w:rPr>
          <w:rFonts w:eastAsia="Calibri" w:cs="Arial"/>
          <w:spacing w:val="-7"/>
        </w:rPr>
        <w:t xml:space="preserve"> </w:t>
      </w:r>
      <w:r w:rsidRPr="00235D4B">
        <w:rPr>
          <w:rFonts w:eastAsia="Calibri" w:cs="Arial"/>
        </w:rPr>
        <w:t>her</w:t>
      </w:r>
      <w:r w:rsidRPr="00235D4B">
        <w:rPr>
          <w:rFonts w:eastAsia="Calibri" w:cs="Arial"/>
          <w:spacing w:val="-7"/>
        </w:rPr>
        <w:t xml:space="preserve"> </w:t>
      </w:r>
      <w:r w:rsidRPr="00235D4B">
        <w:rPr>
          <w:rFonts w:eastAsia="Calibri" w:cs="Arial"/>
        </w:rPr>
        <w:t>to</w:t>
      </w:r>
      <w:r w:rsidRPr="00235D4B">
        <w:rPr>
          <w:rFonts w:eastAsia="Calibri" w:cs="Arial"/>
          <w:spacing w:val="-6"/>
        </w:rPr>
        <w:t xml:space="preserve"> </w:t>
      </w:r>
      <w:r w:rsidRPr="00235D4B">
        <w:rPr>
          <w:rFonts w:eastAsia="Calibri" w:cs="Arial"/>
        </w:rPr>
        <w:t>wear</w:t>
      </w:r>
      <w:r w:rsidRPr="00235D4B">
        <w:rPr>
          <w:rFonts w:eastAsia="Calibri" w:cs="Arial"/>
          <w:spacing w:val="-7"/>
        </w:rPr>
        <w:t xml:space="preserve"> </w:t>
      </w:r>
      <w:r w:rsidRPr="00235D4B">
        <w:rPr>
          <w:rFonts w:eastAsia="Calibri" w:cs="Arial"/>
        </w:rPr>
        <w:t>a</w:t>
      </w:r>
      <w:r w:rsidRPr="00235D4B">
        <w:rPr>
          <w:rFonts w:eastAsia="Calibri" w:cs="Arial"/>
          <w:spacing w:val="-7"/>
        </w:rPr>
        <w:t xml:space="preserve"> </w:t>
      </w:r>
      <w:r w:rsidRPr="00235D4B">
        <w:rPr>
          <w:rFonts w:eastAsia="Calibri" w:cs="Arial"/>
        </w:rPr>
        <w:t>belt,</w:t>
      </w:r>
      <w:r w:rsidRPr="00235D4B">
        <w:rPr>
          <w:rFonts w:eastAsia="Calibri" w:cs="Arial"/>
          <w:spacing w:val="-7"/>
        </w:rPr>
        <w:t xml:space="preserve"> </w:t>
      </w:r>
      <w:r w:rsidRPr="00235D4B">
        <w:rPr>
          <w:rFonts w:eastAsia="Calibri" w:cs="Arial"/>
        </w:rPr>
        <w:t>her</w:t>
      </w:r>
      <w:r w:rsidRPr="00235D4B">
        <w:rPr>
          <w:rFonts w:eastAsia="Calibri" w:cs="Arial"/>
          <w:spacing w:val="-7"/>
        </w:rPr>
        <w:t xml:space="preserve"> </w:t>
      </w:r>
      <w:r w:rsidRPr="00235D4B">
        <w:rPr>
          <w:rFonts w:eastAsia="Calibri" w:cs="Arial"/>
        </w:rPr>
        <w:t>intervener,</w:t>
      </w:r>
      <w:r w:rsidRPr="00235D4B">
        <w:rPr>
          <w:rFonts w:eastAsia="Calibri" w:cs="Arial"/>
          <w:spacing w:val="-7"/>
        </w:rPr>
        <w:t xml:space="preserve"> </w:t>
      </w:r>
      <w:r w:rsidRPr="00235D4B">
        <w:rPr>
          <w:rFonts w:eastAsia="Calibri" w:cs="Arial"/>
        </w:rPr>
        <w:t>Mr.</w:t>
      </w:r>
      <w:r w:rsidRPr="00235D4B">
        <w:rPr>
          <w:rFonts w:eastAsia="Calibri" w:cs="Arial"/>
          <w:spacing w:val="-6"/>
        </w:rPr>
        <w:t xml:space="preserve"> </w:t>
      </w:r>
      <w:r w:rsidRPr="00235D4B">
        <w:rPr>
          <w:rFonts w:eastAsia="Calibri" w:cs="Arial"/>
        </w:rPr>
        <w:t>Bryan</w:t>
      </w:r>
      <w:r w:rsidRPr="00235D4B">
        <w:rPr>
          <w:rFonts w:eastAsia="Calibri" w:cs="Arial"/>
          <w:spacing w:val="-6"/>
        </w:rPr>
        <w:t xml:space="preserve"> </w:t>
      </w:r>
      <w:r w:rsidRPr="00235D4B">
        <w:rPr>
          <w:rFonts w:eastAsia="Calibri" w:cs="Arial"/>
        </w:rPr>
        <w:t>Gonzalez,</w:t>
      </w:r>
      <w:r w:rsidRPr="00235D4B">
        <w:rPr>
          <w:rFonts w:eastAsia="Calibri" w:cs="Arial"/>
          <w:spacing w:val="-7"/>
        </w:rPr>
        <w:t xml:space="preserve"> </w:t>
      </w:r>
      <w:r w:rsidRPr="00235D4B">
        <w:rPr>
          <w:rFonts w:eastAsia="Calibri" w:cs="Arial"/>
        </w:rPr>
        <w:t>suggested</w:t>
      </w:r>
      <w:r w:rsidRPr="00235D4B">
        <w:rPr>
          <w:rFonts w:eastAsia="Calibri" w:cs="Arial"/>
          <w:spacing w:val="24"/>
          <w:w w:val="99"/>
        </w:rPr>
        <w:t xml:space="preserve"> </w:t>
      </w:r>
      <w:r w:rsidRPr="00235D4B">
        <w:rPr>
          <w:rFonts w:eastAsia="Calibri" w:cs="Arial"/>
        </w:rPr>
        <w:t>that</w:t>
      </w:r>
      <w:r w:rsidRPr="00235D4B">
        <w:rPr>
          <w:rFonts w:eastAsia="Calibri" w:cs="Arial"/>
          <w:spacing w:val="-5"/>
        </w:rPr>
        <w:t xml:space="preserve"> </w:t>
      </w:r>
      <w:r w:rsidRPr="00235D4B">
        <w:rPr>
          <w:rFonts w:eastAsia="Calibri" w:cs="Arial"/>
        </w:rPr>
        <w:t>I</w:t>
      </w:r>
      <w:r w:rsidRPr="00235D4B">
        <w:rPr>
          <w:rFonts w:eastAsia="Calibri" w:cs="Arial"/>
          <w:spacing w:val="-4"/>
        </w:rPr>
        <w:t xml:space="preserve"> </w:t>
      </w:r>
      <w:r w:rsidRPr="00235D4B">
        <w:rPr>
          <w:rFonts w:eastAsia="Calibri" w:cs="Arial"/>
        </w:rPr>
        <w:t>write</w:t>
      </w:r>
      <w:r w:rsidRPr="00235D4B">
        <w:rPr>
          <w:rFonts w:eastAsia="Calibri" w:cs="Arial"/>
          <w:spacing w:val="-4"/>
        </w:rPr>
        <w:t xml:space="preserve"> </w:t>
      </w:r>
      <w:r w:rsidRPr="00235D4B">
        <w:rPr>
          <w:rFonts w:eastAsia="Calibri" w:cs="Arial"/>
        </w:rPr>
        <w:t>a</w:t>
      </w:r>
      <w:r w:rsidRPr="00235D4B">
        <w:rPr>
          <w:rFonts w:eastAsia="Calibri" w:cs="Arial"/>
          <w:spacing w:val="-4"/>
        </w:rPr>
        <w:t xml:space="preserve"> </w:t>
      </w:r>
      <w:r w:rsidRPr="00235D4B">
        <w:rPr>
          <w:rFonts w:eastAsia="Calibri" w:cs="Arial"/>
        </w:rPr>
        <w:t>story</w:t>
      </w:r>
      <w:r w:rsidRPr="00235D4B">
        <w:rPr>
          <w:rFonts w:eastAsia="Calibri" w:cs="Arial"/>
          <w:spacing w:val="-4"/>
        </w:rPr>
        <w:t xml:space="preserve"> </w:t>
      </w:r>
      <w:r w:rsidRPr="00235D4B">
        <w:rPr>
          <w:rFonts w:eastAsia="Calibri" w:cs="Arial"/>
        </w:rPr>
        <w:t>for</w:t>
      </w:r>
      <w:r w:rsidRPr="00235D4B">
        <w:rPr>
          <w:rFonts w:eastAsia="Calibri" w:cs="Arial"/>
          <w:spacing w:val="-4"/>
        </w:rPr>
        <w:t xml:space="preserve"> </w:t>
      </w:r>
      <w:r w:rsidRPr="00235D4B">
        <w:rPr>
          <w:rFonts w:eastAsia="Calibri" w:cs="Arial"/>
        </w:rPr>
        <w:t>her</w:t>
      </w:r>
      <w:r w:rsidRPr="00235D4B">
        <w:rPr>
          <w:rFonts w:eastAsia="Calibri" w:cs="Arial"/>
          <w:spacing w:val="-4"/>
        </w:rPr>
        <w:t xml:space="preserve"> </w:t>
      </w:r>
      <w:r w:rsidRPr="00235D4B">
        <w:rPr>
          <w:rFonts w:eastAsia="Calibri" w:cs="Arial"/>
        </w:rPr>
        <w:t>in</w:t>
      </w:r>
      <w:r w:rsidRPr="00235D4B">
        <w:rPr>
          <w:rFonts w:eastAsia="Calibri" w:cs="Arial"/>
          <w:spacing w:val="-4"/>
        </w:rPr>
        <w:t xml:space="preserve"> </w:t>
      </w:r>
      <w:r w:rsidRPr="00235D4B">
        <w:rPr>
          <w:rFonts w:eastAsia="Calibri" w:cs="Arial"/>
        </w:rPr>
        <w:t>which</w:t>
      </w:r>
      <w:r w:rsidRPr="00235D4B">
        <w:rPr>
          <w:rFonts w:eastAsia="Calibri" w:cs="Arial"/>
          <w:spacing w:val="-3"/>
        </w:rPr>
        <w:t xml:space="preserve"> </w:t>
      </w:r>
      <w:r w:rsidRPr="00235D4B">
        <w:rPr>
          <w:rFonts w:eastAsia="Calibri" w:cs="Arial"/>
        </w:rPr>
        <w:t>Petey</w:t>
      </w:r>
      <w:r w:rsidRPr="00235D4B">
        <w:rPr>
          <w:rFonts w:eastAsia="Calibri" w:cs="Arial"/>
          <w:spacing w:val="-4"/>
        </w:rPr>
        <w:t xml:space="preserve"> </w:t>
      </w:r>
      <w:r w:rsidRPr="00235D4B">
        <w:rPr>
          <w:rFonts w:eastAsia="Calibri" w:cs="Arial"/>
        </w:rPr>
        <w:t>the</w:t>
      </w:r>
      <w:r w:rsidRPr="00235D4B">
        <w:rPr>
          <w:rFonts w:eastAsia="Calibri" w:cs="Arial"/>
          <w:spacing w:val="-4"/>
        </w:rPr>
        <w:t xml:space="preserve"> </w:t>
      </w:r>
      <w:r w:rsidRPr="00235D4B">
        <w:rPr>
          <w:rFonts w:eastAsia="Calibri" w:cs="Arial"/>
        </w:rPr>
        <w:t>Cat</w:t>
      </w:r>
      <w:r w:rsidRPr="00235D4B">
        <w:rPr>
          <w:rFonts w:eastAsia="Calibri" w:cs="Arial"/>
          <w:spacing w:val="-4"/>
        </w:rPr>
        <w:t xml:space="preserve"> </w:t>
      </w:r>
      <w:r w:rsidRPr="00235D4B">
        <w:rPr>
          <w:rFonts w:eastAsia="Calibri" w:cs="Arial"/>
        </w:rPr>
        <w:t>needed</w:t>
      </w:r>
      <w:r w:rsidRPr="00235D4B">
        <w:rPr>
          <w:rFonts w:eastAsia="Calibri" w:cs="Arial"/>
          <w:spacing w:val="-4"/>
        </w:rPr>
        <w:t xml:space="preserve"> </w:t>
      </w:r>
      <w:r w:rsidRPr="00235D4B">
        <w:rPr>
          <w:rFonts w:eastAsia="Calibri" w:cs="Arial"/>
        </w:rPr>
        <w:t>to</w:t>
      </w:r>
      <w:r w:rsidRPr="00235D4B">
        <w:rPr>
          <w:rFonts w:eastAsia="Calibri" w:cs="Arial"/>
          <w:spacing w:val="-4"/>
        </w:rPr>
        <w:t xml:space="preserve"> </w:t>
      </w:r>
      <w:r w:rsidRPr="00235D4B">
        <w:rPr>
          <w:rFonts w:eastAsia="Calibri" w:cs="Arial"/>
        </w:rPr>
        <w:t>wear</w:t>
      </w:r>
      <w:r w:rsidRPr="00235D4B">
        <w:rPr>
          <w:rFonts w:eastAsia="Calibri" w:cs="Arial"/>
          <w:spacing w:val="-4"/>
        </w:rPr>
        <w:t xml:space="preserve"> </w:t>
      </w:r>
      <w:r w:rsidRPr="00235D4B">
        <w:rPr>
          <w:rFonts w:eastAsia="Calibri" w:cs="Arial"/>
        </w:rPr>
        <w:t>a</w:t>
      </w:r>
      <w:r w:rsidRPr="00235D4B">
        <w:rPr>
          <w:rFonts w:eastAsia="Calibri" w:cs="Arial"/>
          <w:spacing w:val="-4"/>
        </w:rPr>
        <w:t xml:space="preserve"> </w:t>
      </w:r>
      <w:r w:rsidRPr="00235D4B">
        <w:rPr>
          <w:rFonts w:eastAsia="Calibri" w:cs="Arial"/>
        </w:rPr>
        <w:t>belt.</w:t>
      </w:r>
      <w:r w:rsidRPr="00235D4B">
        <w:rPr>
          <w:rFonts w:eastAsia="Calibri" w:cs="Arial"/>
          <w:spacing w:val="55"/>
        </w:rPr>
        <w:t xml:space="preserve"> </w:t>
      </w:r>
      <w:r w:rsidRPr="00235D4B">
        <w:rPr>
          <w:rFonts w:eastAsia="Calibri" w:cs="Arial"/>
        </w:rPr>
        <w:t>Petey</w:t>
      </w:r>
      <w:r w:rsidRPr="00235D4B">
        <w:rPr>
          <w:rFonts w:eastAsia="Calibri" w:cs="Arial"/>
          <w:spacing w:val="-4"/>
        </w:rPr>
        <w:t xml:space="preserve"> </w:t>
      </w:r>
      <w:r w:rsidRPr="00235D4B">
        <w:rPr>
          <w:rFonts w:eastAsia="Calibri" w:cs="Arial"/>
        </w:rPr>
        <w:t>is</w:t>
      </w:r>
      <w:r w:rsidRPr="00235D4B">
        <w:rPr>
          <w:rFonts w:eastAsia="Calibri" w:cs="Arial"/>
          <w:spacing w:val="-5"/>
        </w:rPr>
        <w:t xml:space="preserve"> </w:t>
      </w:r>
      <w:r w:rsidRPr="00235D4B">
        <w:rPr>
          <w:rFonts w:eastAsia="Calibri" w:cs="Arial"/>
        </w:rPr>
        <w:t>a</w:t>
      </w:r>
      <w:r w:rsidRPr="00235D4B">
        <w:rPr>
          <w:rFonts w:eastAsia="Calibri" w:cs="Arial"/>
          <w:spacing w:val="25"/>
        </w:rPr>
        <w:t xml:space="preserve"> </w:t>
      </w:r>
      <w:r w:rsidRPr="00235D4B">
        <w:rPr>
          <w:rFonts w:eastAsia="Calibri" w:cs="Arial"/>
        </w:rPr>
        <w:t>character</w:t>
      </w:r>
      <w:r w:rsidRPr="00235D4B">
        <w:rPr>
          <w:rFonts w:eastAsia="Calibri" w:cs="Arial"/>
          <w:spacing w:val="-6"/>
        </w:rPr>
        <w:t xml:space="preserve"> </w:t>
      </w:r>
      <w:r w:rsidRPr="00235D4B">
        <w:rPr>
          <w:rFonts w:eastAsia="Calibri" w:cs="Arial"/>
        </w:rPr>
        <w:t>from</w:t>
      </w:r>
      <w:r w:rsidRPr="00235D4B">
        <w:rPr>
          <w:rFonts w:eastAsia="Calibri" w:cs="Arial"/>
          <w:spacing w:val="-5"/>
        </w:rPr>
        <w:t xml:space="preserve"> </w:t>
      </w:r>
      <w:r w:rsidRPr="00235D4B">
        <w:rPr>
          <w:rFonts w:eastAsia="Calibri" w:cs="Arial"/>
        </w:rPr>
        <w:t>a</w:t>
      </w:r>
      <w:r w:rsidRPr="00235D4B">
        <w:rPr>
          <w:rFonts w:eastAsia="Calibri" w:cs="Arial"/>
          <w:spacing w:val="-5"/>
        </w:rPr>
        <w:t xml:space="preserve"> </w:t>
      </w:r>
      <w:r w:rsidRPr="00235D4B">
        <w:rPr>
          <w:rFonts w:eastAsia="Calibri" w:cs="Arial"/>
        </w:rPr>
        <w:t>book</w:t>
      </w:r>
      <w:r w:rsidRPr="00235D4B">
        <w:rPr>
          <w:rFonts w:eastAsia="Calibri" w:cs="Arial"/>
          <w:spacing w:val="-6"/>
        </w:rPr>
        <w:t xml:space="preserve"> </w:t>
      </w:r>
      <w:r w:rsidRPr="00235D4B">
        <w:rPr>
          <w:rFonts w:eastAsia="Calibri" w:cs="Arial"/>
        </w:rPr>
        <w:t>series</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Gabby</w:t>
      </w:r>
      <w:r w:rsidRPr="00235D4B">
        <w:rPr>
          <w:rFonts w:eastAsia="Calibri" w:cs="Arial"/>
          <w:spacing w:val="-6"/>
        </w:rPr>
        <w:t xml:space="preserve"> </w:t>
      </w:r>
      <w:r w:rsidRPr="00235D4B">
        <w:rPr>
          <w:rFonts w:eastAsia="Calibri" w:cs="Arial"/>
        </w:rPr>
        <w:t>likes</w:t>
      </w:r>
      <w:r w:rsidRPr="00235D4B">
        <w:rPr>
          <w:rFonts w:eastAsia="Calibri" w:cs="Arial"/>
          <w:spacing w:val="-6"/>
        </w:rPr>
        <w:t xml:space="preserve"> </w:t>
      </w:r>
      <w:r w:rsidRPr="00235D4B">
        <w:rPr>
          <w:rFonts w:eastAsia="Calibri" w:cs="Arial"/>
        </w:rPr>
        <w:t>and</w:t>
      </w:r>
      <w:r w:rsidRPr="00235D4B">
        <w:rPr>
          <w:rFonts w:eastAsia="Calibri" w:cs="Arial"/>
          <w:spacing w:val="-5"/>
        </w:rPr>
        <w:t xml:space="preserve"> </w:t>
      </w:r>
      <w:r w:rsidRPr="00235D4B">
        <w:rPr>
          <w:rFonts w:eastAsia="Calibri" w:cs="Arial"/>
        </w:rPr>
        <w:t>whom</w:t>
      </w:r>
      <w:r w:rsidRPr="00235D4B">
        <w:rPr>
          <w:rFonts w:eastAsia="Calibri" w:cs="Arial"/>
          <w:spacing w:val="-5"/>
        </w:rPr>
        <w:t xml:space="preserve"> </w:t>
      </w:r>
      <w:proofErr w:type="gramStart"/>
      <w:r w:rsidRPr="00235D4B">
        <w:rPr>
          <w:rFonts w:eastAsia="Calibri" w:cs="Arial"/>
        </w:rPr>
        <w:t>we’ve</w:t>
      </w:r>
      <w:proofErr w:type="gramEnd"/>
      <w:r w:rsidRPr="00235D4B">
        <w:rPr>
          <w:rFonts w:eastAsia="Calibri" w:cs="Arial"/>
          <w:spacing w:val="-5"/>
        </w:rPr>
        <w:t xml:space="preserve"> </w:t>
      </w:r>
      <w:r w:rsidRPr="00235D4B">
        <w:rPr>
          <w:rFonts w:eastAsia="Calibri" w:cs="Arial"/>
        </w:rPr>
        <w:t>played</w:t>
      </w:r>
      <w:r w:rsidRPr="00235D4B">
        <w:rPr>
          <w:rFonts w:eastAsia="Calibri" w:cs="Arial"/>
          <w:spacing w:val="-6"/>
        </w:rPr>
        <w:t xml:space="preserve"> </w:t>
      </w:r>
      <w:r w:rsidRPr="00235D4B">
        <w:rPr>
          <w:rFonts w:eastAsia="Calibri" w:cs="Arial"/>
        </w:rPr>
        <w:t>with</w:t>
      </w:r>
      <w:r w:rsidRPr="00235D4B">
        <w:rPr>
          <w:rFonts w:eastAsia="Calibri" w:cs="Arial"/>
          <w:spacing w:val="-6"/>
        </w:rPr>
        <w:t xml:space="preserve"> </w:t>
      </w:r>
      <w:r w:rsidRPr="00235D4B">
        <w:rPr>
          <w:rFonts w:eastAsia="Calibri" w:cs="Arial"/>
        </w:rPr>
        <w:t>a</w:t>
      </w:r>
      <w:r w:rsidRPr="00235D4B">
        <w:rPr>
          <w:rFonts w:eastAsia="Calibri" w:cs="Arial"/>
          <w:spacing w:val="-5"/>
        </w:rPr>
        <w:t xml:space="preserve"> </w:t>
      </w:r>
      <w:r w:rsidRPr="00235D4B">
        <w:rPr>
          <w:rFonts w:eastAsia="Calibri" w:cs="Arial"/>
        </w:rPr>
        <w:t>lot</w:t>
      </w:r>
      <w:r w:rsidRPr="00235D4B">
        <w:rPr>
          <w:rFonts w:eastAsia="Calibri" w:cs="Arial"/>
          <w:spacing w:val="-7"/>
        </w:rPr>
        <w:t xml:space="preserve"> </w:t>
      </w:r>
      <w:r w:rsidRPr="00235D4B">
        <w:rPr>
          <w:rFonts w:eastAsia="Calibri" w:cs="Arial"/>
        </w:rPr>
        <w:t>in</w:t>
      </w:r>
      <w:r w:rsidRPr="00235D4B">
        <w:rPr>
          <w:rFonts w:eastAsia="Calibri" w:cs="Arial"/>
          <w:spacing w:val="25"/>
        </w:rPr>
        <w:t xml:space="preserve"> </w:t>
      </w:r>
      <w:r w:rsidRPr="00235D4B">
        <w:rPr>
          <w:rFonts w:eastAsia="Calibri" w:cs="Arial"/>
        </w:rPr>
        <w:t>the</w:t>
      </w:r>
      <w:r w:rsidRPr="00235D4B">
        <w:rPr>
          <w:rFonts w:eastAsia="Calibri" w:cs="Arial"/>
          <w:spacing w:val="-5"/>
        </w:rPr>
        <w:t xml:space="preserve"> </w:t>
      </w:r>
      <w:r w:rsidRPr="00235D4B">
        <w:rPr>
          <w:rFonts w:eastAsia="Calibri" w:cs="Arial"/>
        </w:rPr>
        <w:t>long</w:t>
      </w:r>
      <w:r w:rsidRPr="00235D4B">
        <w:rPr>
          <w:rFonts w:eastAsia="Calibri" w:cs="Arial"/>
          <w:spacing w:val="-5"/>
        </w:rPr>
        <w:t xml:space="preserve"> </w:t>
      </w:r>
      <w:proofErr w:type="spellStart"/>
      <w:r w:rsidRPr="00235D4B">
        <w:rPr>
          <w:rFonts w:eastAsia="Calibri" w:cs="Arial"/>
          <w:i/>
        </w:rPr>
        <w:t>Dogman</w:t>
      </w:r>
      <w:proofErr w:type="spellEnd"/>
      <w:r w:rsidRPr="00235D4B">
        <w:rPr>
          <w:rFonts w:eastAsia="Calibri" w:cs="Arial"/>
          <w:i/>
          <w:spacing w:val="-4"/>
        </w:rPr>
        <w:t xml:space="preserve"> </w:t>
      </w:r>
      <w:r w:rsidRPr="00235D4B">
        <w:rPr>
          <w:rFonts w:eastAsia="Calibri" w:cs="Arial"/>
        </w:rPr>
        <w:t>story</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she</w:t>
      </w:r>
      <w:r w:rsidRPr="00235D4B">
        <w:rPr>
          <w:rFonts w:eastAsia="Calibri" w:cs="Arial"/>
          <w:spacing w:val="-5"/>
        </w:rPr>
        <w:t xml:space="preserve"> </w:t>
      </w:r>
      <w:r w:rsidRPr="00235D4B">
        <w:rPr>
          <w:rFonts w:eastAsia="Calibri" w:cs="Arial"/>
        </w:rPr>
        <w:t>and</w:t>
      </w:r>
      <w:r w:rsidRPr="00235D4B">
        <w:rPr>
          <w:rFonts w:eastAsia="Calibri" w:cs="Arial"/>
          <w:spacing w:val="-5"/>
        </w:rPr>
        <w:t xml:space="preserve"> </w:t>
      </w:r>
      <w:r w:rsidRPr="00235D4B">
        <w:rPr>
          <w:rFonts w:eastAsia="Calibri" w:cs="Arial"/>
        </w:rPr>
        <w:t>I</w:t>
      </w:r>
      <w:r w:rsidRPr="00235D4B">
        <w:rPr>
          <w:rFonts w:eastAsia="Calibri" w:cs="Arial"/>
          <w:spacing w:val="-5"/>
        </w:rPr>
        <w:t xml:space="preserve"> </w:t>
      </w:r>
      <w:r w:rsidRPr="00235D4B">
        <w:rPr>
          <w:rFonts w:eastAsia="Calibri" w:cs="Arial"/>
        </w:rPr>
        <w:t>have</w:t>
      </w:r>
      <w:r w:rsidRPr="00235D4B">
        <w:rPr>
          <w:rFonts w:eastAsia="Calibri" w:cs="Arial"/>
          <w:spacing w:val="-6"/>
        </w:rPr>
        <w:t xml:space="preserve"> </w:t>
      </w:r>
      <w:r w:rsidRPr="00235D4B">
        <w:rPr>
          <w:rFonts w:eastAsia="Calibri" w:cs="Arial"/>
        </w:rPr>
        <w:t>written</w:t>
      </w:r>
      <w:r w:rsidRPr="00235D4B">
        <w:rPr>
          <w:rFonts w:eastAsia="Calibri" w:cs="Arial"/>
          <w:spacing w:val="-5"/>
        </w:rPr>
        <w:t xml:space="preserve"> </w:t>
      </w:r>
      <w:r w:rsidRPr="00235D4B">
        <w:rPr>
          <w:rFonts w:eastAsia="Calibri" w:cs="Arial"/>
        </w:rPr>
        <w:t>together.</w:t>
      </w:r>
      <w:r w:rsidRPr="00235D4B">
        <w:rPr>
          <w:rFonts w:eastAsia="Calibri" w:cs="Arial"/>
          <w:spacing w:val="53"/>
        </w:rPr>
        <w:t xml:space="preserve"> </w:t>
      </w:r>
      <w:r w:rsidRPr="00235D4B">
        <w:rPr>
          <w:rFonts w:eastAsia="Calibri" w:cs="Arial"/>
        </w:rPr>
        <w:t>In</w:t>
      </w:r>
      <w:r w:rsidRPr="00235D4B">
        <w:rPr>
          <w:rFonts w:eastAsia="Calibri" w:cs="Arial"/>
          <w:spacing w:val="-5"/>
        </w:rPr>
        <w:t xml:space="preserve"> </w:t>
      </w:r>
      <w:r w:rsidRPr="00235D4B">
        <w:rPr>
          <w:rFonts w:eastAsia="Calibri" w:cs="Arial"/>
        </w:rPr>
        <w:t>my</w:t>
      </w:r>
      <w:r w:rsidRPr="00235D4B">
        <w:rPr>
          <w:rFonts w:eastAsia="Calibri" w:cs="Arial"/>
          <w:spacing w:val="-6"/>
        </w:rPr>
        <w:t xml:space="preserve"> </w:t>
      </w:r>
      <w:r w:rsidRPr="00235D4B">
        <w:rPr>
          <w:rFonts w:eastAsia="Calibri" w:cs="Arial"/>
        </w:rPr>
        <w:t>mind,</w:t>
      </w:r>
      <w:r w:rsidRPr="00235D4B">
        <w:rPr>
          <w:rFonts w:eastAsia="Calibri" w:cs="Arial"/>
          <w:spacing w:val="-5"/>
        </w:rPr>
        <w:t xml:space="preserve"> </w:t>
      </w:r>
      <w:r w:rsidRPr="00235D4B">
        <w:rPr>
          <w:rFonts w:eastAsia="Calibri" w:cs="Arial"/>
        </w:rPr>
        <w:t>this</w:t>
      </w:r>
      <w:r w:rsidRPr="00235D4B">
        <w:rPr>
          <w:rFonts w:eastAsia="Calibri" w:cs="Arial"/>
          <w:spacing w:val="25"/>
          <w:w w:val="99"/>
        </w:rPr>
        <w:t xml:space="preserve"> </w:t>
      </w:r>
      <w:r w:rsidRPr="00235D4B">
        <w:rPr>
          <w:rFonts w:eastAsia="Calibri" w:cs="Arial"/>
        </w:rPr>
        <w:t>story</w:t>
      </w:r>
      <w:r w:rsidRPr="00235D4B">
        <w:rPr>
          <w:rFonts w:eastAsia="Calibri" w:cs="Arial"/>
          <w:spacing w:val="-7"/>
        </w:rPr>
        <w:t xml:space="preserve"> </w:t>
      </w:r>
      <w:r w:rsidRPr="00235D4B">
        <w:rPr>
          <w:rFonts w:eastAsia="Calibri" w:cs="Arial"/>
        </w:rPr>
        <w:t>is</w:t>
      </w:r>
      <w:r w:rsidRPr="00235D4B">
        <w:rPr>
          <w:rFonts w:eastAsia="Calibri" w:cs="Arial"/>
          <w:spacing w:val="-7"/>
        </w:rPr>
        <w:t xml:space="preserve"> </w:t>
      </w:r>
      <w:r w:rsidRPr="00235D4B">
        <w:rPr>
          <w:rFonts w:eastAsia="Calibri" w:cs="Arial"/>
        </w:rPr>
        <w:t>a</w:t>
      </w:r>
      <w:r w:rsidRPr="00235D4B">
        <w:rPr>
          <w:rFonts w:eastAsia="Calibri" w:cs="Arial"/>
          <w:spacing w:val="-7"/>
        </w:rPr>
        <w:t xml:space="preserve"> </w:t>
      </w:r>
      <w:r w:rsidRPr="00235D4B">
        <w:rPr>
          <w:rFonts w:eastAsia="Calibri" w:cs="Arial"/>
        </w:rPr>
        <w:t>hybrid</w:t>
      </w:r>
      <w:r w:rsidRPr="00235D4B">
        <w:rPr>
          <w:rFonts w:eastAsia="Calibri" w:cs="Arial"/>
          <w:spacing w:val="-7"/>
        </w:rPr>
        <w:t xml:space="preserve"> </w:t>
      </w:r>
      <w:r w:rsidRPr="00235D4B">
        <w:rPr>
          <w:rFonts w:eastAsia="Calibri" w:cs="Arial"/>
        </w:rPr>
        <w:t>between</w:t>
      </w:r>
      <w:r w:rsidRPr="00235D4B">
        <w:rPr>
          <w:rFonts w:eastAsia="Calibri" w:cs="Arial"/>
          <w:spacing w:val="-6"/>
        </w:rPr>
        <w:t xml:space="preserve"> </w:t>
      </w:r>
      <w:r w:rsidRPr="00235D4B">
        <w:rPr>
          <w:rFonts w:eastAsia="Calibri" w:cs="Arial"/>
        </w:rPr>
        <w:t>the</w:t>
      </w:r>
      <w:r w:rsidRPr="00235D4B">
        <w:rPr>
          <w:rFonts w:eastAsia="Calibri" w:cs="Arial"/>
          <w:spacing w:val="-6"/>
        </w:rPr>
        <w:t xml:space="preserve"> </w:t>
      </w:r>
      <w:proofErr w:type="spellStart"/>
      <w:r w:rsidRPr="00235D4B">
        <w:rPr>
          <w:rFonts w:eastAsia="Calibri" w:cs="Arial"/>
          <w:i/>
        </w:rPr>
        <w:t>Dogman</w:t>
      </w:r>
      <w:proofErr w:type="spellEnd"/>
      <w:r w:rsidRPr="00235D4B">
        <w:rPr>
          <w:rFonts w:eastAsia="Calibri" w:cs="Arial"/>
          <w:i/>
          <w:spacing w:val="-6"/>
        </w:rPr>
        <w:t xml:space="preserve"> </w:t>
      </w:r>
      <w:r w:rsidRPr="00235D4B">
        <w:rPr>
          <w:rFonts w:eastAsia="Calibri" w:cs="Arial"/>
        </w:rPr>
        <w:t>story</w:t>
      </w:r>
      <w:r w:rsidRPr="00235D4B">
        <w:rPr>
          <w:rFonts w:eastAsia="Calibri" w:cs="Arial"/>
          <w:spacing w:val="-7"/>
        </w:rPr>
        <w:t xml:space="preserve"> </w:t>
      </w:r>
      <w:r w:rsidRPr="00235D4B">
        <w:rPr>
          <w:rFonts w:eastAsia="Calibri" w:cs="Arial"/>
        </w:rPr>
        <w:t>that</w:t>
      </w:r>
      <w:r w:rsidRPr="00235D4B">
        <w:rPr>
          <w:rFonts w:eastAsia="Calibri" w:cs="Arial"/>
          <w:spacing w:val="-7"/>
        </w:rPr>
        <w:t xml:space="preserve"> </w:t>
      </w:r>
      <w:r w:rsidRPr="00235D4B">
        <w:rPr>
          <w:rFonts w:eastAsia="Calibri" w:cs="Arial"/>
        </w:rPr>
        <w:t>incorporates</w:t>
      </w:r>
      <w:r w:rsidRPr="00235D4B">
        <w:rPr>
          <w:rFonts w:eastAsia="Calibri" w:cs="Arial"/>
          <w:spacing w:val="-6"/>
        </w:rPr>
        <w:t xml:space="preserve"> </w:t>
      </w:r>
      <w:r w:rsidRPr="00235D4B">
        <w:rPr>
          <w:rFonts w:eastAsia="Calibri" w:cs="Arial"/>
        </w:rPr>
        <w:t>the</w:t>
      </w:r>
      <w:r w:rsidRPr="00235D4B">
        <w:rPr>
          <w:rFonts w:eastAsia="Calibri" w:cs="Arial"/>
          <w:spacing w:val="-7"/>
        </w:rPr>
        <w:t xml:space="preserve"> </w:t>
      </w:r>
      <w:r w:rsidRPr="00235D4B">
        <w:rPr>
          <w:rFonts w:eastAsia="Calibri" w:cs="Arial"/>
        </w:rPr>
        <w:t>playing</w:t>
      </w:r>
      <w:r w:rsidRPr="00235D4B">
        <w:rPr>
          <w:rFonts w:eastAsia="Calibri" w:cs="Arial"/>
          <w:spacing w:val="-7"/>
        </w:rPr>
        <w:t xml:space="preserve"> </w:t>
      </w:r>
      <w:r w:rsidRPr="00235D4B">
        <w:rPr>
          <w:rFonts w:eastAsia="Calibri" w:cs="Arial"/>
        </w:rPr>
        <w:t>with</w:t>
      </w:r>
      <w:r w:rsidRPr="00235D4B">
        <w:rPr>
          <w:rFonts w:eastAsia="Calibri" w:cs="Arial"/>
          <w:spacing w:val="24"/>
          <w:w w:val="99"/>
        </w:rPr>
        <w:t xml:space="preserve"> </w:t>
      </w:r>
      <w:r w:rsidRPr="00235D4B">
        <w:rPr>
          <w:rFonts w:eastAsia="Calibri" w:cs="Arial"/>
        </w:rPr>
        <w:t>words</w:t>
      </w:r>
      <w:r w:rsidRPr="00235D4B">
        <w:rPr>
          <w:rFonts w:eastAsia="Calibri" w:cs="Arial"/>
          <w:spacing w:val="-6"/>
        </w:rPr>
        <w:t xml:space="preserve"> </w:t>
      </w:r>
      <w:r w:rsidRPr="00235D4B">
        <w:rPr>
          <w:rFonts w:eastAsia="Calibri" w:cs="Arial"/>
        </w:rPr>
        <w:t>techniques</w:t>
      </w:r>
      <w:r w:rsidRPr="00235D4B">
        <w:rPr>
          <w:rFonts w:eastAsia="Calibri" w:cs="Arial"/>
          <w:spacing w:val="-5"/>
        </w:rPr>
        <w:t xml:space="preserve"> </w:t>
      </w:r>
      <w:r w:rsidRPr="00235D4B">
        <w:rPr>
          <w:rFonts w:eastAsia="Calibri" w:cs="Arial"/>
        </w:rPr>
        <w:t>and</w:t>
      </w:r>
      <w:r w:rsidRPr="00235D4B">
        <w:rPr>
          <w:rFonts w:eastAsia="Calibri" w:cs="Arial"/>
          <w:spacing w:val="-5"/>
        </w:rPr>
        <w:t xml:space="preserve"> </w:t>
      </w:r>
      <w:r w:rsidRPr="00235D4B">
        <w:rPr>
          <w:rFonts w:eastAsia="Calibri" w:cs="Arial"/>
        </w:rPr>
        <w:t>a</w:t>
      </w:r>
      <w:r w:rsidRPr="00235D4B">
        <w:rPr>
          <w:rFonts w:eastAsia="Calibri" w:cs="Arial"/>
          <w:spacing w:val="-5"/>
        </w:rPr>
        <w:t xml:space="preserve"> </w:t>
      </w:r>
      <w:r w:rsidRPr="00235D4B">
        <w:rPr>
          <w:rFonts w:eastAsia="Calibri" w:cs="Arial"/>
        </w:rPr>
        <w:t>social</w:t>
      </w:r>
      <w:r w:rsidRPr="00235D4B">
        <w:rPr>
          <w:rFonts w:eastAsia="Calibri" w:cs="Arial"/>
          <w:spacing w:val="-5"/>
        </w:rPr>
        <w:t xml:space="preserve"> </w:t>
      </w:r>
      <w:r w:rsidRPr="00235D4B">
        <w:rPr>
          <w:rFonts w:eastAsia="Calibri" w:cs="Arial"/>
        </w:rPr>
        <w:t>story.</w:t>
      </w:r>
      <w:r w:rsidRPr="00235D4B">
        <w:rPr>
          <w:rFonts w:eastAsia="Calibri" w:cs="Arial"/>
          <w:spacing w:val="54"/>
        </w:rPr>
        <w:t xml:space="preserve"> </w:t>
      </w:r>
      <w:r w:rsidRPr="00235D4B">
        <w:rPr>
          <w:rFonts w:eastAsia="Calibri" w:cs="Arial"/>
        </w:rPr>
        <w:t>I</w:t>
      </w:r>
      <w:r w:rsidRPr="00235D4B">
        <w:rPr>
          <w:rFonts w:eastAsia="Calibri" w:cs="Arial"/>
          <w:spacing w:val="-5"/>
        </w:rPr>
        <w:t xml:space="preserve"> </w:t>
      </w:r>
      <w:r w:rsidRPr="00235D4B">
        <w:rPr>
          <w:rFonts w:eastAsia="Calibri" w:cs="Arial"/>
        </w:rPr>
        <w:t>wrote</w:t>
      </w:r>
      <w:r w:rsidRPr="00235D4B">
        <w:rPr>
          <w:rFonts w:eastAsia="Calibri" w:cs="Arial"/>
          <w:spacing w:val="-5"/>
        </w:rPr>
        <w:t xml:space="preserve"> </w:t>
      </w:r>
      <w:r w:rsidRPr="00235D4B">
        <w:rPr>
          <w:rFonts w:eastAsia="Calibri" w:cs="Arial"/>
        </w:rPr>
        <w:t>most</w:t>
      </w:r>
      <w:r w:rsidRPr="00235D4B">
        <w:rPr>
          <w:rFonts w:eastAsia="Calibri" w:cs="Arial"/>
          <w:spacing w:val="-5"/>
        </w:rPr>
        <w:t xml:space="preserve"> </w:t>
      </w:r>
      <w:r w:rsidRPr="00235D4B">
        <w:rPr>
          <w:rFonts w:eastAsia="Calibri" w:cs="Arial"/>
        </w:rPr>
        <w:t>of</w:t>
      </w:r>
      <w:r w:rsidRPr="00235D4B">
        <w:rPr>
          <w:rFonts w:eastAsia="Calibri" w:cs="Arial"/>
          <w:spacing w:val="-5"/>
        </w:rPr>
        <w:t xml:space="preserve"> </w:t>
      </w:r>
      <w:r w:rsidRPr="00235D4B">
        <w:rPr>
          <w:rFonts w:eastAsia="Calibri" w:cs="Arial"/>
        </w:rPr>
        <w:t>this</w:t>
      </w:r>
      <w:r w:rsidRPr="00235D4B">
        <w:rPr>
          <w:rFonts w:eastAsia="Calibri" w:cs="Arial"/>
          <w:spacing w:val="-5"/>
        </w:rPr>
        <w:t xml:space="preserve"> </w:t>
      </w:r>
      <w:r w:rsidRPr="00235D4B">
        <w:rPr>
          <w:rFonts w:eastAsia="Calibri" w:cs="Arial"/>
        </w:rPr>
        <w:t>story</w:t>
      </w:r>
      <w:r w:rsidRPr="00235D4B">
        <w:rPr>
          <w:rFonts w:eastAsia="Calibri" w:cs="Arial"/>
          <w:spacing w:val="-5"/>
        </w:rPr>
        <w:t xml:space="preserve"> </w:t>
      </w:r>
      <w:r w:rsidRPr="00235D4B">
        <w:rPr>
          <w:rFonts w:eastAsia="Calibri" w:cs="Arial"/>
        </w:rPr>
        <w:t>and</w:t>
      </w:r>
      <w:r w:rsidRPr="00235D4B">
        <w:rPr>
          <w:rFonts w:eastAsia="Calibri" w:cs="Arial"/>
          <w:spacing w:val="-6"/>
        </w:rPr>
        <w:t xml:space="preserve"> </w:t>
      </w:r>
      <w:r w:rsidRPr="00235D4B">
        <w:rPr>
          <w:rFonts w:eastAsia="Calibri" w:cs="Arial"/>
        </w:rPr>
        <w:t>left</w:t>
      </w:r>
      <w:r w:rsidRPr="00235D4B">
        <w:rPr>
          <w:rFonts w:eastAsia="Calibri" w:cs="Arial"/>
          <w:spacing w:val="-5"/>
        </w:rPr>
        <w:t xml:space="preserve"> </w:t>
      </w:r>
      <w:r w:rsidRPr="00235D4B">
        <w:rPr>
          <w:rFonts w:eastAsia="Calibri" w:cs="Arial"/>
        </w:rPr>
        <w:t>space</w:t>
      </w:r>
      <w:r w:rsidRPr="00235D4B">
        <w:rPr>
          <w:rFonts w:eastAsia="Calibri" w:cs="Arial"/>
          <w:spacing w:val="-5"/>
        </w:rPr>
        <w:t xml:space="preserve"> </w:t>
      </w:r>
      <w:r w:rsidRPr="00235D4B">
        <w:rPr>
          <w:rFonts w:eastAsia="Calibri" w:cs="Arial"/>
        </w:rPr>
        <w:t>at</w:t>
      </w:r>
      <w:r w:rsidRPr="00235D4B">
        <w:rPr>
          <w:rFonts w:eastAsia="Calibri" w:cs="Arial"/>
          <w:spacing w:val="23"/>
          <w:w w:val="99"/>
        </w:rPr>
        <w:t xml:space="preserve"> </w:t>
      </w:r>
      <w:r w:rsidRPr="00235D4B">
        <w:rPr>
          <w:rFonts w:eastAsia="Calibri" w:cs="Arial"/>
        </w:rPr>
        <w:t>the</w:t>
      </w:r>
      <w:r w:rsidRPr="00235D4B">
        <w:rPr>
          <w:rFonts w:eastAsia="Calibri" w:cs="Arial"/>
          <w:spacing w:val="-6"/>
        </w:rPr>
        <w:t xml:space="preserve"> </w:t>
      </w:r>
      <w:r w:rsidRPr="00235D4B">
        <w:rPr>
          <w:rFonts w:eastAsia="Calibri" w:cs="Arial"/>
        </w:rPr>
        <w:t>end</w:t>
      </w:r>
      <w:r w:rsidRPr="00235D4B">
        <w:rPr>
          <w:rFonts w:eastAsia="Calibri" w:cs="Arial"/>
          <w:spacing w:val="-5"/>
        </w:rPr>
        <w:t xml:space="preserve"> </w:t>
      </w:r>
      <w:r w:rsidRPr="00235D4B">
        <w:rPr>
          <w:rFonts w:eastAsia="Calibri" w:cs="Arial"/>
        </w:rPr>
        <w:t>for</w:t>
      </w:r>
      <w:r w:rsidRPr="00235D4B">
        <w:rPr>
          <w:rFonts w:eastAsia="Calibri" w:cs="Arial"/>
          <w:spacing w:val="-6"/>
        </w:rPr>
        <w:t xml:space="preserve"> </w:t>
      </w:r>
      <w:r w:rsidRPr="00235D4B">
        <w:rPr>
          <w:rFonts w:eastAsia="Calibri" w:cs="Arial"/>
        </w:rPr>
        <w:t>Gabby</w:t>
      </w:r>
      <w:r w:rsidRPr="00235D4B">
        <w:rPr>
          <w:rFonts w:eastAsia="Calibri" w:cs="Arial"/>
          <w:spacing w:val="-5"/>
        </w:rPr>
        <w:t xml:space="preserve"> </w:t>
      </w:r>
      <w:r w:rsidRPr="00235D4B">
        <w:rPr>
          <w:rFonts w:eastAsia="Calibri" w:cs="Arial"/>
        </w:rPr>
        <w:t>to</w:t>
      </w:r>
      <w:r w:rsidRPr="00235D4B">
        <w:rPr>
          <w:rFonts w:eastAsia="Calibri" w:cs="Arial"/>
          <w:spacing w:val="-6"/>
        </w:rPr>
        <w:t xml:space="preserve"> </w:t>
      </w:r>
      <w:r w:rsidRPr="00235D4B">
        <w:rPr>
          <w:rFonts w:eastAsia="Calibri" w:cs="Arial"/>
          <w:spacing w:val="-1"/>
        </w:rPr>
        <w:t>participate.</w:t>
      </w:r>
      <w:r w:rsidRPr="00235D4B">
        <w:rPr>
          <w:rFonts w:eastAsia="Calibri" w:cs="Arial"/>
          <w:spacing w:val="53"/>
        </w:rPr>
        <w:t xml:space="preserve"> </w:t>
      </w:r>
      <w:r w:rsidRPr="00235D4B">
        <w:rPr>
          <w:rFonts w:eastAsia="Calibri" w:cs="Arial"/>
        </w:rPr>
        <w:t>My</w:t>
      </w:r>
      <w:r w:rsidRPr="00235D4B">
        <w:rPr>
          <w:rFonts w:eastAsia="Calibri" w:cs="Arial"/>
          <w:spacing w:val="-6"/>
        </w:rPr>
        <w:t xml:space="preserve"> </w:t>
      </w:r>
      <w:r w:rsidRPr="00235D4B">
        <w:rPr>
          <w:rFonts w:eastAsia="Calibri" w:cs="Arial"/>
        </w:rPr>
        <w:t>recollection</w:t>
      </w:r>
      <w:r w:rsidRPr="00235D4B">
        <w:rPr>
          <w:rFonts w:eastAsia="Calibri" w:cs="Arial"/>
          <w:spacing w:val="-5"/>
        </w:rPr>
        <w:t xml:space="preserve"> </w:t>
      </w:r>
      <w:r w:rsidRPr="00235D4B">
        <w:rPr>
          <w:rFonts w:eastAsia="Calibri" w:cs="Arial"/>
        </w:rPr>
        <w:t>is</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I</w:t>
      </w:r>
      <w:r w:rsidRPr="00235D4B">
        <w:rPr>
          <w:rFonts w:eastAsia="Calibri" w:cs="Arial"/>
          <w:spacing w:val="-6"/>
        </w:rPr>
        <w:t xml:space="preserve"> </w:t>
      </w:r>
      <w:r w:rsidRPr="00235D4B">
        <w:rPr>
          <w:rFonts w:eastAsia="Calibri" w:cs="Arial"/>
        </w:rPr>
        <w:t>was</w:t>
      </w:r>
      <w:r w:rsidRPr="00235D4B">
        <w:rPr>
          <w:rFonts w:eastAsia="Calibri" w:cs="Arial"/>
          <w:spacing w:val="-5"/>
        </w:rPr>
        <w:t xml:space="preserve"> </w:t>
      </w:r>
      <w:r w:rsidRPr="00235D4B">
        <w:rPr>
          <w:rFonts w:eastAsia="Calibri" w:cs="Arial"/>
        </w:rPr>
        <w:t>much</w:t>
      </w:r>
      <w:r w:rsidRPr="00235D4B">
        <w:rPr>
          <w:rFonts w:eastAsia="Calibri" w:cs="Arial"/>
          <w:spacing w:val="-5"/>
        </w:rPr>
        <w:t xml:space="preserve"> </w:t>
      </w:r>
      <w:r w:rsidRPr="00235D4B">
        <w:rPr>
          <w:rFonts w:eastAsia="Calibri" w:cs="Arial"/>
        </w:rPr>
        <w:t>less</w:t>
      </w:r>
      <w:r w:rsidRPr="00235D4B">
        <w:rPr>
          <w:rFonts w:eastAsia="Calibri" w:cs="Arial"/>
          <w:spacing w:val="-6"/>
        </w:rPr>
        <w:t xml:space="preserve"> </w:t>
      </w:r>
      <w:r w:rsidRPr="00235D4B">
        <w:rPr>
          <w:rFonts w:eastAsia="Calibri" w:cs="Arial"/>
        </w:rPr>
        <w:t>flexible</w:t>
      </w:r>
      <w:r w:rsidRPr="00235D4B">
        <w:rPr>
          <w:rFonts w:eastAsia="Calibri" w:cs="Arial"/>
          <w:spacing w:val="34"/>
          <w:w w:val="99"/>
        </w:rPr>
        <w:t xml:space="preserve"> </w:t>
      </w:r>
      <w:r w:rsidRPr="00235D4B">
        <w:rPr>
          <w:rFonts w:eastAsia="Calibri" w:cs="Arial"/>
        </w:rPr>
        <w:t>about</w:t>
      </w:r>
      <w:r w:rsidRPr="00235D4B">
        <w:rPr>
          <w:rFonts w:eastAsia="Calibri" w:cs="Arial"/>
          <w:spacing w:val="-6"/>
        </w:rPr>
        <w:t xml:space="preserve"> </w:t>
      </w:r>
      <w:r w:rsidRPr="00235D4B">
        <w:rPr>
          <w:rFonts w:eastAsia="Calibri" w:cs="Arial"/>
        </w:rPr>
        <w:t>letting</w:t>
      </w:r>
      <w:r w:rsidRPr="00235D4B">
        <w:rPr>
          <w:rFonts w:eastAsia="Calibri" w:cs="Arial"/>
          <w:spacing w:val="-6"/>
        </w:rPr>
        <w:t xml:space="preserve"> </w:t>
      </w:r>
      <w:r w:rsidRPr="00235D4B">
        <w:rPr>
          <w:rFonts w:eastAsia="Calibri" w:cs="Arial"/>
        </w:rPr>
        <w:t>her</w:t>
      </w:r>
      <w:r w:rsidRPr="00235D4B">
        <w:rPr>
          <w:rFonts w:eastAsia="Calibri" w:cs="Arial"/>
          <w:spacing w:val="-6"/>
        </w:rPr>
        <w:t xml:space="preserve"> </w:t>
      </w:r>
      <w:r w:rsidRPr="00235D4B">
        <w:rPr>
          <w:rFonts w:eastAsia="Calibri" w:cs="Arial"/>
        </w:rPr>
        <w:t>say</w:t>
      </w:r>
      <w:r w:rsidRPr="00235D4B">
        <w:rPr>
          <w:rFonts w:eastAsia="Calibri" w:cs="Arial"/>
          <w:spacing w:val="-5"/>
        </w:rPr>
        <w:t xml:space="preserve"> </w:t>
      </w:r>
      <w:r w:rsidRPr="00235D4B">
        <w:rPr>
          <w:rFonts w:eastAsia="Calibri" w:cs="Arial"/>
        </w:rPr>
        <w:t>whatever</w:t>
      </w:r>
      <w:r w:rsidRPr="00235D4B">
        <w:rPr>
          <w:rFonts w:eastAsia="Calibri" w:cs="Arial"/>
          <w:spacing w:val="-6"/>
        </w:rPr>
        <w:t xml:space="preserve"> </w:t>
      </w:r>
      <w:r w:rsidRPr="00235D4B">
        <w:rPr>
          <w:rFonts w:eastAsia="Calibri" w:cs="Arial"/>
        </w:rPr>
        <w:t>she</w:t>
      </w:r>
      <w:r w:rsidRPr="00235D4B">
        <w:rPr>
          <w:rFonts w:eastAsia="Calibri" w:cs="Arial"/>
          <w:spacing w:val="-6"/>
        </w:rPr>
        <w:t xml:space="preserve"> </w:t>
      </w:r>
      <w:r w:rsidRPr="00235D4B">
        <w:rPr>
          <w:rFonts w:eastAsia="Calibri" w:cs="Arial"/>
        </w:rPr>
        <w:t>wanted,</w:t>
      </w:r>
      <w:r w:rsidRPr="00235D4B">
        <w:rPr>
          <w:rFonts w:eastAsia="Calibri" w:cs="Arial"/>
          <w:spacing w:val="-6"/>
        </w:rPr>
        <w:t xml:space="preserve"> </w:t>
      </w:r>
      <w:r w:rsidRPr="00235D4B">
        <w:rPr>
          <w:rFonts w:eastAsia="Calibri" w:cs="Arial"/>
        </w:rPr>
        <w:t>as</w:t>
      </w:r>
      <w:r w:rsidRPr="00235D4B">
        <w:rPr>
          <w:rFonts w:eastAsia="Calibri" w:cs="Arial"/>
          <w:spacing w:val="-5"/>
        </w:rPr>
        <w:t xml:space="preserve"> </w:t>
      </w:r>
      <w:r w:rsidRPr="00235D4B">
        <w:rPr>
          <w:rFonts w:eastAsia="Calibri" w:cs="Arial"/>
        </w:rPr>
        <w:t>I</w:t>
      </w:r>
      <w:r w:rsidRPr="00235D4B">
        <w:rPr>
          <w:rFonts w:eastAsia="Calibri" w:cs="Arial"/>
          <w:spacing w:val="-6"/>
        </w:rPr>
        <w:t xml:space="preserve"> </w:t>
      </w:r>
      <w:r w:rsidRPr="00235D4B">
        <w:rPr>
          <w:rFonts w:eastAsia="Calibri" w:cs="Arial"/>
        </w:rPr>
        <w:t>would</w:t>
      </w:r>
      <w:r w:rsidRPr="00235D4B">
        <w:rPr>
          <w:rFonts w:eastAsia="Calibri" w:cs="Arial"/>
          <w:spacing w:val="-6"/>
        </w:rPr>
        <w:t xml:space="preserve"> </w:t>
      </w:r>
      <w:r w:rsidRPr="00235D4B">
        <w:rPr>
          <w:rFonts w:eastAsia="Calibri" w:cs="Arial"/>
        </w:rPr>
        <w:t>in</w:t>
      </w:r>
      <w:r w:rsidRPr="00235D4B">
        <w:rPr>
          <w:rFonts w:eastAsia="Calibri" w:cs="Arial"/>
          <w:spacing w:val="-5"/>
        </w:rPr>
        <w:t xml:space="preserve"> </w:t>
      </w:r>
      <w:r w:rsidRPr="00235D4B">
        <w:rPr>
          <w:rFonts w:eastAsia="Calibri" w:cs="Arial"/>
        </w:rPr>
        <w:t>the</w:t>
      </w:r>
      <w:r w:rsidRPr="00235D4B">
        <w:rPr>
          <w:rFonts w:eastAsia="Calibri" w:cs="Arial"/>
          <w:spacing w:val="-8"/>
        </w:rPr>
        <w:t xml:space="preserve"> </w:t>
      </w:r>
      <w:proofErr w:type="spellStart"/>
      <w:r w:rsidRPr="00235D4B">
        <w:rPr>
          <w:rFonts w:eastAsia="Calibri" w:cs="Arial"/>
          <w:i/>
        </w:rPr>
        <w:t>Dogman</w:t>
      </w:r>
      <w:proofErr w:type="spellEnd"/>
      <w:r w:rsidRPr="00235D4B">
        <w:rPr>
          <w:rFonts w:eastAsia="Calibri" w:cs="Arial"/>
          <w:i/>
          <w:spacing w:val="-5"/>
        </w:rPr>
        <w:t xml:space="preserve"> </w:t>
      </w:r>
      <w:r w:rsidRPr="00235D4B">
        <w:rPr>
          <w:rFonts w:eastAsia="Calibri" w:cs="Arial"/>
        </w:rPr>
        <w:t>story,</w:t>
      </w:r>
      <w:r w:rsidRPr="00235D4B">
        <w:rPr>
          <w:rFonts w:eastAsia="Calibri" w:cs="Arial"/>
          <w:spacing w:val="25"/>
          <w:w w:val="99"/>
        </w:rPr>
        <w:t xml:space="preserve"> </w:t>
      </w:r>
      <w:r w:rsidRPr="00235D4B">
        <w:rPr>
          <w:rFonts w:eastAsia="Calibri" w:cs="Arial"/>
        </w:rPr>
        <w:t>because</w:t>
      </w:r>
      <w:r w:rsidRPr="00235D4B">
        <w:rPr>
          <w:rFonts w:eastAsia="Calibri" w:cs="Arial"/>
          <w:spacing w:val="-6"/>
        </w:rPr>
        <w:t xml:space="preserve"> </w:t>
      </w:r>
      <w:r w:rsidRPr="00235D4B">
        <w:rPr>
          <w:rFonts w:eastAsia="Calibri" w:cs="Arial"/>
        </w:rPr>
        <w:t>I</w:t>
      </w:r>
      <w:r w:rsidRPr="00235D4B">
        <w:rPr>
          <w:rFonts w:eastAsia="Calibri" w:cs="Arial"/>
          <w:spacing w:val="-6"/>
        </w:rPr>
        <w:t xml:space="preserve"> </w:t>
      </w:r>
      <w:r w:rsidRPr="00235D4B">
        <w:rPr>
          <w:rFonts w:eastAsia="Calibri" w:cs="Arial"/>
        </w:rPr>
        <w:t>felt</w:t>
      </w:r>
      <w:r w:rsidRPr="00235D4B">
        <w:rPr>
          <w:rFonts w:eastAsia="Calibri" w:cs="Arial"/>
          <w:spacing w:val="-6"/>
        </w:rPr>
        <w:t xml:space="preserve"> </w:t>
      </w:r>
      <w:r w:rsidRPr="00235D4B">
        <w:rPr>
          <w:rFonts w:eastAsia="Calibri" w:cs="Arial"/>
        </w:rPr>
        <w:t>it</w:t>
      </w:r>
      <w:r w:rsidRPr="00235D4B">
        <w:rPr>
          <w:rFonts w:eastAsia="Calibri" w:cs="Arial"/>
          <w:spacing w:val="-5"/>
        </w:rPr>
        <w:t xml:space="preserve"> </w:t>
      </w:r>
      <w:r w:rsidRPr="00235D4B">
        <w:rPr>
          <w:rFonts w:eastAsia="Calibri" w:cs="Arial"/>
        </w:rPr>
        <w:t>was</w:t>
      </w:r>
      <w:r w:rsidRPr="00235D4B">
        <w:rPr>
          <w:rFonts w:eastAsia="Calibri" w:cs="Arial"/>
          <w:spacing w:val="-6"/>
        </w:rPr>
        <w:t xml:space="preserve"> </w:t>
      </w:r>
      <w:r w:rsidRPr="00235D4B">
        <w:rPr>
          <w:rFonts w:eastAsia="Calibri" w:cs="Arial"/>
        </w:rPr>
        <w:t>important</w:t>
      </w:r>
      <w:r w:rsidRPr="00235D4B">
        <w:rPr>
          <w:rFonts w:eastAsia="Calibri" w:cs="Arial"/>
          <w:spacing w:val="-6"/>
        </w:rPr>
        <w:t xml:space="preserve"> </w:t>
      </w:r>
      <w:r w:rsidRPr="00235D4B">
        <w:rPr>
          <w:rFonts w:eastAsia="Calibri" w:cs="Arial"/>
        </w:rPr>
        <w:t>that</w:t>
      </w:r>
      <w:r w:rsidRPr="00235D4B">
        <w:rPr>
          <w:rFonts w:eastAsia="Calibri" w:cs="Arial"/>
          <w:spacing w:val="-5"/>
        </w:rPr>
        <w:t xml:space="preserve"> </w:t>
      </w:r>
      <w:r w:rsidRPr="00235D4B">
        <w:rPr>
          <w:rFonts w:eastAsia="Calibri" w:cs="Arial"/>
        </w:rPr>
        <w:t>she</w:t>
      </w:r>
      <w:r w:rsidRPr="00235D4B">
        <w:rPr>
          <w:rFonts w:eastAsia="Calibri" w:cs="Arial"/>
          <w:spacing w:val="-6"/>
        </w:rPr>
        <w:t xml:space="preserve"> </w:t>
      </w:r>
      <w:r w:rsidRPr="00235D4B">
        <w:rPr>
          <w:rFonts w:eastAsia="Calibri" w:cs="Arial"/>
        </w:rPr>
        <w:t>understand</w:t>
      </w:r>
      <w:r w:rsidRPr="00235D4B">
        <w:rPr>
          <w:rFonts w:eastAsia="Calibri" w:cs="Arial"/>
          <w:spacing w:val="-6"/>
        </w:rPr>
        <w:t xml:space="preserve"> </w:t>
      </w:r>
      <w:r w:rsidRPr="00235D4B">
        <w:rPr>
          <w:rFonts w:eastAsia="Calibri" w:cs="Arial"/>
        </w:rPr>
        <w:t>that</w:t>
      </w:r>
      <w:r w:rsidRPr="00235D4B">
        <w:rPr>
          <w:rFonts w:eastAsia="Calibri" w:cs="Arial"/>
          <w:spacing w:val="-6"/>
        </w:rPr>
        <w:t xml:space="preserve"> </w:t>
      </w:r>
      <w:r w:rsidRPr="00235D4B">
        <w:rPr>
          <w:rFonts w:eastAsia="Calibri" w:cs="Arial"/>
        </w:rPr>
        <w:t>she</w:t>
      </w:r>
      <w:r w:rsidRPr="00235D4B">
        <w:rPr>
          <w:rFonts w:eastAsia="Calibri" w:cs="Arial"/>
          <w:spacing w:val="-5"/>
        </w:rPr>
        <w:t xml:space="preserve"> </w:t>
      </w:r>
      <w:r w:rsidRPr="00235D4B">
        <w:rPr>
          <w:rFonts w:eastAsia="Calibri" w:cs="Arial"/>
        </w:rPr>
        <w:t>needed</w:t>
      </w:r>
      <w:r w:rsidRPr="00235D4B">
        <w:rPr>
          <w:rFonts w:eastAsia="Calibri" w:cs="Arial"/>
          <w:spacing w:val="-6"/>
        </w:rPr>
        <w:t xml:space="preserve"> </w:t>
      </w:r>
      <w:r w:rsidRPr="00235D4B">
        <w:rPr>
          <w:rFonts w:eastAsia="Calibri" w:cs="Arial"/>
        </w:rPr>
        <w:t>to</w:t>
      </w:r>
      <w:r w:rsidRPr="00235D4B">
        <w:rPr>
          <w:rFonts w:eastAsia="Calibri" w:cs="Arial"/>
          <w:spacing w:val="-6"/>
        </w:rPr>
        <w:t xml:space="preserve"> </w:t>
      </w:r>
      <w:r w:rsidRPr="00235D4B">
        <w:rPr>
          <w:rFonts w:eastAsia="Calibri" w:cs="Arial"/>
        </w:rPr>
        <w:t>wear</w:t>
      </w:r>
      <w:r w:rsidRPr="00235D4B">
        <w:rPr>
          <w:rFonts w:eastAsia="Calibri" w:cs="Arial"/>
          <w:spacing w:val="-5"/>
        </w:rPr>
        <w:t xml:space="preserve"> </w:t>
      </w:r>
      <w:r w:rsidRPr="00235D4B">
        <w:rPr>
          <w:rFonts w:eastAsia="Calibri" w:cs="Arial"/>
        </w:rPr>
        <w:t>a</w:t>
      </w:r>
      <w:r w:rsidRPr="00235D4B">
        <w:rPr>
          <w:rFonts w:eastAsia="Calibri" w:cs="Arial"/>
          <w:spacing w:val="23"/>
          <w:w w:val="99"/>
        </w:rPr>
        <w:t xml:space="preserve"> </w:t>
      </w:r>
      <w:r w:rsidRPr="00235D4B">
        <w:rPr>
          <w:rFonts w:eastAsia="Calibri" w:cs="Arial"/>
        </w:rPr>
        <w:t>belt.</w:t>
      </w:r>
      <w:r w:rsidRPr="00235D4B">
        <w:rPr>
          <w:rFonts w:eastAsia="Calibri" w:cs="Arial"/>
          <w:spacing w:val="53"/>
        </w:rPr>
        <w:t xml:space="preserve"> </w:t>
      </w:r>
      <w:r w:rsidRPr="00235D4B">
        <w:rPr>
          <w:rFonts w:eastAsia="Calibri" w:cs="Arial"/>
        </w:rPr>
        <w:t>This</w:t>
      </w:r>
      <w:r w:rsidRPr="00235D4B">
        <w:rPr>
          <w:rFonts w:eastAsia="Calibri" w:cs="Arial"/>
          <w:spacing w:val="-5"/>
        </w:rPr>
        <w:t xml:space="preserve"> </w:t>
      </w:r>
      <w:r w:rsidRPr="00235D4B">
        <w:rPr>
          <w:rFonts w:eastAsia="Calibri" w:cs="Arial"/>
        </w:rPr>
        <w:t>story</w:t>
      </w:r>
      <w:r w:rsidRPr="00235D4B">
        <w:rPr>
          <w:rFonts w:eastAsia="Calibri" w:cs="Arial"/>
          <w:spacing w:val="-5"/>
        </w:rPr>
        <w:t xml:space="preserve"> </w:t>
      </w:r>
      <w:r w:rsidRPr="00235D4B">
        <w:rPr>
          <w:rFonts w:eastAsia="Calibri" w:cs="Arial"/>
        </w:rPr>
        <w:t>was</w:t>
      </w:r>
      <w:r w:rsidRPr="00235D4B">
        <w:rPr>
          <w:rFonts w:eastAsia="Calibri" w:cs="Arial"/>
          <w:spacing w:val="-5"/>
        </w:rPr>
        <w:t xml:space="preserve"> </w:t>
      </w:r>
      <w:r w:rsidRPr="00235D4B">
        <w:rPr>
          <w:rFonts w:eastAsia="Calibri" w:cs="Arial"/>
        </w:rPr>
        <w:t>fun</w:t>
      </w:r>
      <w:r w:rsidRPr="00235D4B">
        <w:rPr>
          <w:rFonts w:eastAsia="Calibri" w:cs="Arial"/>
          <w:spacing w:val="-4"/>
        </w:rPr>
        <w:t xml:space="preserve"> </w:t>
      </w:r>
      <w:r w:rsidRPr="00235D4B">
        <w:rPr>
          <w:rFonts w:eastAsia="Calibri" w:cs="Arial"/>
        </w:rPr>
        <w:t>to</w:t>
      </w:r>
      <w:r w:rsidRPr="00235D4B">
        <w:rPr>
          <w:rFonts w:eastAsia="Calibri" w:cs="Arial"/>
          <w:spacing w:val="-5"/>
        </w:rPr>
        <w:t xml:space="preserve"> </w:t>
      </w:r>
      <w:r w:rsidRPr="00235D4B">
        <w:rPr>
          <w:rFonts w:eastAsia="Calibri" w:cs="Arial"/>
        </w:rPr>
        <w:t>write</w:t>
      </w:r>
      <w:r w:rsidRPr="00235D4B">
        <w:rPr>
          <w:rFonts w:eastAsia="Calibri" w:cs="Arial"/>
          <w:spacing w:val="-5"/>
        </w:rPr>
        <w:t xml:space="preserve"> </w:t>
      </w:r>
      <w:r w:rsidRPr="00235D4B">
        <w:rPr>
          <w:rFonts w:eastAsia="Calibri" w:cs="Arial"/>
        </w:rPr>
        <w:t>together.</w:t>
      </w:r>
      <w:r w:rsidRPr="00235D4B">
        <w:rPr>
          <w:rFonts w:eastAsia="Calibri" w:cs="Arial"/>
          <w:spacing w:val="53"/>
        </w:rPr>
        <w:t xml:space="preserve"> </w:t>
      </w:r>
      <w:r w:rsidRPr="00235D4B">
        <w:rPr>
          <w:rFonts w:eastAsia="Calibri" w:cs="Arial"/>
        </w:rPr>
        <w:t>Gabby</w:t>
      </w:r>
      <w:r w:rsidRPr="00235D4B">
        <w:rPr>
          <w:rFonts w:eastAsia="Calibri" w:cs="Arial"/>
          <w:spacing w:val="-4"/>
        </w:rPr>
        <w:t xml:space="preserve"> </w:t>
      </w:r>
      <w:r w:rsidRPr="00235D4B">
        <w:rPr>
          <w:rFonts w:eastAsia="Calibri" w:cs="Arial"/>
        </w:rPr>
        <w:t>liked</w:t>
      </w:r>
      <w:r w:rsidRPr="00235D4B">
        <w:rPr>
          <w:rFonts w:eastAsia="Calibri" w:cs="Arial"/>
          <w:spacing w:val="-5"/>
        </w:rPr>
        <w:t xml:space="preserve"> </w:t>
      </w:r>
      <w:r w:rsidRPr="00235D4B">
        <w:rPr>
          <w:rFonts w:eastAsia="Calibri" w:cs="Arial"/>
        </w:rPr>
        <w:t>the</w:t>
      </w:r>
      <w:r w:rsidRPr="00235D4B">
        <w:rPr>
          <w:rFonts w:eastAsia="Calibri" w:cs="Arial"/>
          <w:spacing w:val="-4"/>
        </w:rPr>
        <w:t xml:space="preserve"> </w:t>
      </w:r>
      <w:r w:rsidRPr="00235D4B">
        <w:rPr>
          <w:rFonts w:eastAsia="Calibri" w:cs="Arial"/>
        </w:rPr>
        <w:t>pictures</w:t>
      </w:r>
      <w:r w:rsidRPr="00235D4B">
        <w:rPr>
          <w:rFonts w:eastAsia="Calibri" w:cs="Arial"/>
          <w:spacing w:val="-4"/>
        </w:rPr>
        <w:t xml:space="preserve"> </w:t>
      </w:r>
      <w:r w:rsidRPr="00235D4B">
        <w:rPr>
          <w:rFonts w:eastAsia="Calibri" w:cs="Arial"/>
        </w:rPr>
        <w:t>of</w:t>
      </w:r>
      <w:r w:rsidRPr="00235D4B">
        <w:rPr>
          <w:rFonts w:eastAsia="Calibri" w:cs="Arial"/>
          <w:spacing w:val="-5"/>
        </w:rPr>
        <w:t xml:space="preserve"> </w:t>
      </w:r>
      <w:r w:rsidRPr="00235D4B">
        <w:rPr>
          <w:rFonts w:eastAsia="Calibri" w:cs="Arial"/>
        </w:rPr>
        <w:t>the</w:t>
      </w:r>
      <w:r w:rsidRPr="00235D4B">
        <w:rPr>
          <w:rFonts w:eastAsia="Calibri" w:cs="Arial"/>
          <w:spacing w:val="25"/>
          <w:w w:val="99"/>
        </w:rPr>
        <w:t xml:space="preserve"> </w:t>
      </w:r>
      <w:r w:rsidRPr="00235D4B">
        <w:rPr>
          <w:rFonts w:eastAsia="Calibri" w:cs="Arial"/>
        </w:rPr>
        <w:t>plumber’s</w:t>
      </w:r>
      <w:r w:rsidRPr="00235D4B">
        <w:rPr>
          <w:rFonts w:eastAsia="Calibri" w:cs="Arial"/>
          <w:spacing w:val="-6"/>
        </w:rPr>
        <w:t xml:space="preserve"> </w:t>
      </w:r>
      <w:r w:rsidRPr="00235D4B">
        <w:rPr>
          <w:rFonts w:eastAsia="Calibri" w:cs="Arial"/>
        </w:rPr>
        <w:t>crack</w:t>
      </w:r>
      <w:r w:rsidRPr="00235D4B">
        <w:rPr>
          <w:rFonts w:eastAsia="Calibri" w:cs="Arial"/>
          <w:spacing w:val="-6"/>
        </w:rPr>
        <w:t xml:space="preserve"> </w:t>
      </w:r>
      <w:r w:rsidRPr="00235D4B">
        <w:rPr>
          <w:rFonts w:eastAsia="Calibri" w:cs="Arial"/>
        </w:rPr>
        <w:t>that</w:t>
      </w:r>
      <w:r w:rsidRPr="00235D4B">
        <w:rPr>
          <w:rFonts w:eastAsia="Calibri" w:cs="Arial"/>
          <w:spacing w:val="-6"/>
        </w:rPr>
        <w:t xml:space="preserve"> </w:t>
      </w:r>
      <w:r w:rsidRPr="00235D4B">
        <w:rPr>
          <w:rFonts w:eastAsia="Calibri" w:cs="Arial"/>
        </w:rPr>
        <w:t>I</w:t>
      </w:r>
      <w:r w:rsidRPr="00235D4B">
        <w:rPr>
          <w:rFonts w:eastAsia="Calibri" w:cs="Arial"/>
          <w:spacing w:val="-6"/>
        </w:rPr>
        <w:t xml:space="preserve"> </w:t>
      </w:r>
      <w:r w:rsidRPr="00235D4B">
        <w:rPr>
          <w:rFonts w:eastAsia="Calibri" w:cs="Arial"/>
        </w:rPr>
        <w:t>inserted</w:t>
      </w:r>
      <w:r w:rsidRPr="00235D4B">
        <w:rPr>
          <w:rFonts w:eastAsia="Calibri" w:cs="Arial"/>
          <w:spacing w:val="-5"/>
        </w:rPr>
        <w:t xml:space="preserve"> </w:t>
      </w:r>
      <w:r w:rsidRPr="00235D4B">
        <w:rPr>
          <w:rFonts w:eastAsia="Calibri" w:cs="Arial"/>
        </w:rPr>
        <w:t>in</w:t>
      </w:r>
      <w:r w:rsidRPr="00235D4B">
        <w:rPr>
          <w:rFonts w:eastAsia="Calibri" w:cs="Arial"/>
          <w:spacing w:val="-6"/>
        </w:rPr>
        <w:t xml:space="preserve"> </w:t>
      </w:r>
      <w:r w:rsidRPr="00235D4B">
        <w:rPr>
          <w:rFonts w:eastAsia="Calibri" w:cs="Arial"/>
        </w:rPr>
        <w:t>the</w:t>
      </w:r>
      <w:r w:rsidRPr="00235D4B">
        <w:rPr>
          <w:rFonts w:eastAsia="Calibri" w:cs="Arial"/>
          <w:spacing w:val="-6"/>
        </w:rPr>
        <w:t xml:space="preserve"> </w:t>
      </w:r>
      <w:r w:rsidRPr="00235D4B">
        <w:rPr>
          <w:rFonts w:eastAsia="Calibri" w:cs="Arial"/>
        </w:rPr>
        <w:t>middle</w:t>
      </w:r>
      <w:r w:rsidRPr="00235D4B">
        <w:rPr>
          <w:rFonts w:eastAsia="Calibri" w:cs="Arial"/>
          <w:spacing w:val="-6"/>
        </w:rPr>
        <w:t xml:space="preserve"> </w:t>
      </w:r>
      <w:r w:rsidRPr="00235D4B">
        <w:rPr>
          <w:rFonts w:eastAsia="Calibri" w:cs="Arial"/>
        </w:rPr>
        <w:t>of</w:t>
      </w:r>
      <w:r w:rsidRPr="00235D4B">
        <w:rPr>
          <w:rFonts w:eastAsia="Calibri" w:cs="Arial"/>
          <w:spacing w:val="-5"/>
        </w:rPr>
        <w:t xml:space="preserve"> </w:t>
      </w:r>
      <w:r w:rsidRPr="00235D4B">
        <w:rPr>
          <w:rFonts w:eastAsia="Calibri" w:cs="Arial"/>
        </w:rPr>
        <w:t>the</w:t>
      </w:r>
      <w:r w:rsidRPr="00235D4B">
        <w:rPr>
          <w:rFonts w:eastAsia="Calibri" w:cs="Arial"/>
          <w:spacing w:val="-6"/>
        </w:rPr>
        <w:t xml:space="preserve"> </w:t>
      </w:r>
      <w:r w:rsidRPr="00235D4B">
        <w:rPr>
          <w:rFonts w:eastAsia="Calibri" w:cs="Arial"/>
        </w:rPr>
        <w:t>story.</w:t>
      </w:r>
      <w:r w:rsidRPr="00235D4B">
        <w:rPr>
          <w:rFonts w:eastAsia="Calibri" w:cs="Arial"/>
          <w:spacing w:val="53"/>
        </w:rPr>
        <w:t xml:space="preserve"> </w:t>
      </w:r>
      <w:r w:rsidRPr="00235D4B">
        <w:rPr>
          <w:rFonts w:eastAsia="Calibri" w:cs="Arial"/>
        </w:rPr>
        <w:t>Gabby’s</w:t>
      </w:r>
      <w:r w:rsidRPr="00235D4B">
        <w:rPr>
          <w:rFonts w:eastAsia="Calibri" w:cs="Arial"/>
          <w:spacing w:val="-5"/>
        </w:rPr>
        <w:t xml:space="preserve"> </w:t>
      </w:r>
      <w:r w:rsidRPr="00235D4B">
        <w:rPr>
          <w:rFonts w:eastAsia="Calibri" w:cs="Arial"/>
        </w:rPr>
        <w:t>mother,</w:t>
      </w:r>
      <w:r w:rsidRPr="00235D4B">
        <w:rPr>
          <w:rFonts w:eastAsia="Calibri" w:cs="Arial"/>
          <w:spacing w:val="-6"/>
        </w:rPr>
        <w:t xml:space="preserve"> </w:t>
      </w:r>
      <w:r w:rsidRPr="00235D4B">
        <w:rPr>
          <w:rFonts w:eastAsia="Calibri" w:cs="Arial"/>
        </w:rPr>
        <w:t>Ms.</w:t>
      </w:r>
      <w:r w:rsidR="002E553F">
        <w:rPr>
          <w:rFonts w:eastAsia="Calibri" w:cs="Arial"/>
        </w:rPr>
        <w:t xml:space="preserve"> </w:t>
      </w:r>
      <w:r w:rsidRPr="00235D4B">
        <w:rPr>
          <w:rFonts w:cs="Arial"/>
        </w:rPr>
        <w:t>Robbie</w:t>
      </w:r>
      <w:r w:rsidRPr="00235D4B">
        <w:rPr>
          <w:rFonts w:cs="Arial"/>
          <w:spacing w:val="-9"/>
        </w:rPr>
        <w:t xml:space="preserve"> </w:t>
      </w:r>
      <w:r w:rsidRPr="00235D4B">
        <w:rPr>
          <w:rFonts w:cs="Arial"/>
        </w:rPr>
        <w:t>Caldwell,</w:t>
      </w:r>
      <w:r w:rsidRPr="00235D4B">
        <w:rPr>
          <w:rFonts w:cs="Arial"/>
          <w:spacing w:val="-8"/>
        </w:rPr>
        <w:t xml:space="preserve"> </w:t>
      </w:r>
      <w:r w:rsidRPr="00235D4B">
        <w:rPr>
          <w:rFonts w:cs="Arial"/>
        </w:rPr>
        <w:t>said</w:t>
      </w:r>
      <w:r w:rsidRPr="00235D4B">
        <w:rPr>
          <w:rFonts w:cs="Arial"/>
          <w:spacing w:val="-8"/>
        </w:rPr>
        <w:t xml:space="preserve"> </w:t>
      </w:r>
      <w:r w:rsidRPr="00235D4B">
        <w:rPr>
          <w:rFonts w:cs="Arial"/>
        </w:rPr>
        <w:t>that</w:t>
      </w:r>
      <w:r w:rsidRPr="00235D4B">
        <w:rPr>
          <w:rFonts w:cs="Arial"/>
          <w:spacing w:val="-8"/>
        </w:rPr>
        <w:t xml:space="preserve"> </w:t>
      </w:r>
      <w:r w:rsidRPr="00235D4B">
        <w:rPr>
          <w:rFonts w:cs="Arial"/>
        </w:rPr>
        <w:t>the</w:t>
      </w:r>
      <w:r w:rsidRPr="00235D4B">
        <w:rPr>
          <w:rFonts w:cs="Arial"/>
          <w:spacing w:val="-9"/>
        </w:rPr>
        <w:t xml:space="preserve"> </w:t>
      </w:r>
      <w:r w:rsidRPr="00235D4B">
        <w:rPr>
          <w:rFonts w:cs="Arial"/>
        </w:rPr>
        <w:t>story</w:t>
      </w:r>
      <w:r w:rsidRPr="00235D4B">
        <w:rPr>
          <w:rFonts w:cs="Arial"/>
          <w:spacing w:val="-8"/>
        </w:rPr>
        <w:t xml:space="preserve"> </w:t>
      </w:r>
      <w:r w:rsidRPr="00235D4B">
        <w:rPr>
          <w:rFonts w:cs="Arial"/>
        </w:rPr>
        <w:t>helped</w:t>
      </w:r>
      <w:r w:rsidRPr="00235D4B">
        <w:rPr>
          <w:rFonts w:cs="Arial"/>
          <w:spacing w:val="-8"/>
        </w:rPr>
        <w:t xml:space="preserve"> </w:t>
      </w:r>
      <w:r w:rsidRPr="00235D4B">
        <w:rPr>
          <w:rFonts w:cs="Arial"/>
        </w:rPr>
        <w:t>Gabby</w:t>
      </w:r>
      <w:r w:rsidRPr="00235D4B">
        <w:rPr>
          <w:rFonts w:cs="Arial"/>
          <w:spacing w:val="-8"/>
        </w:rPr>
        <w:t xml:space="preserve"> </w:t>
      </w:r>
      <w:r w:rsidRPr="00235D4B">
        <w:rPr>
          <w:rFonts w:cs="Arial"/>
        </w:rPr>
        <w:t>understand</w:t>
      </w:r>
      <w:r w:rsidRPr="00235D4B">
        <w:rPr>
          <w:rFonts w:cs="Arial"/>
          <w:spacing w:val="-9"/>
        </w:rPr>
        <w:t xml:space="preserve"> </w:t>
      </w:r>
      <w:r w:rsidRPr="00235D4B">
        <w:rPr>
          <w:rFonts w:cs="Arial"/>
        </w:rPr>
        <w:t>the</w:t>
      </w:r>
      <w:r w:rsidRPr="00235D4B">
        <w:rPr>
          <w:rFonts w:cs="Arial"/>
          <w:spacing w:val="-8"/>
        </w:rPr>
        <w:t xml:space="preserve"> </w:t>
      </w:r>
      <w:r w:rsidRPr="00235D4B">
        <w:rPr>
          <w:rFonts w:cs="Arial"/>
        </w:rPr>
        <w:t>perspective</w:t>
      </w:r>
      <w:r w:rsidRPr="00235D4B">
        <w:rPr>
          <w:rFonts w:cs="Arial"/>
          <w:spacing w:val="21"/>
          <w:w w:val="99"/>
        </w:rPr>
        <w:t xml:space="preserve"> </w:t>
      </w:r>
      <w:r w:rsidRPr="00235D4B">
        <w:rPr>
          <w:rFonts w:cs="Arial"/>
        </w:rPr>
        <w:t>others</w:t>
      </w:r>
      <w:r w:rsidRPr="00235D4B">
        <w:rPr>
          <w:rFonts w:cs="Arial"/>
          <w:spacing w:val="-10"/>
        </w:rPr>
        <w:t xml:space="preserve"> </w:t>
      </w:r>
      <w:r w:rsidRPr="00235D4B">
        <w:rPr>
          <w:rFonts w:cs="Arial"/>
        </w:rPr>
        <w:t>regarding</w:t>
      </w:r>
      <w:r w:rsidRPr="00235D4B">
        <w:rPr>
          <w:rFonts w:cs="Arial"/>
          <w:spacing w:val="-10"/>
        </w:rPr>
        <w:t xml:space="preserve"> </w:t>
      </w:r>
      <w:r w:rsidRPr="00235D4B">
        <w:rPr>
          <w:rFonts w:cs="Arial"/>
        </w:rPr>
        <w:t>her</w:t>
      </w:r>
      <w:r w:rsidRPr="00235D4B">
        <w:rPr>
          <w:rFonts w:cs="Arial"/>
          <w:spacing w:val="-10"/>
        </w:rPr>
        <w:t xml:space="preserve"> </w:t>
      </w:r>
      <w:r w:rsidRPr="00235D4B">
        <w:rPr>
          <w:rFonts w:cs="Arial"/>
        </w:rPr>
        <w:t>pants.</w:t>
      </w:r>
    </w:p>
    <w:p w14:paraId="29CF956D" w14:textId="33B02DB0" w:rsidR="002E553F" w:rsidRDefault="00806F0F" w:rsidP="00806F0F">
      <w:pPr>
        <w:spacing w:before="158" w:line="259" w:lineRule="auto"/>
        <w:ind w:left="-90" w:right="169"/>
        <w:rPr>
          <w:rFonts w:eastAsia="Calibri" w:cs="Arial"/>
        </w:rPr>
      </w:pPr>
      <w:r>
        <w:rPr>
          <w:rFonts w:eastAsia="Calibri" w:cs="Arial"/>
          <w:noProof/>
        </w:rPr>
        <mc:AlternateContent>
          <mc:Choice Requires="wps">
            <w:drawing>
              <wp:anchor distT="0" distB="0" distL="114300" distR="114300" simplePos="0" relativeHeight="251664896" behindDoc="0" locked="0" layoutInCell="1" allowOverlap="1" wp14:anchorId="24572A0D" wp14:editId="7CE4DBE4">
                <wp:simplePos x="0" y="0"/>
                <wp:positionH relativeFrom="column">
                  <wp:posOffset>64770</wp:posOffset>
                </wp:positionH>
                <wp:positionV relativeFrom="paragraph">
                  <wp:posOffset>833095</wp:posOffset>
                </wp:positionV>
                <wp:extent cx="6248400" cy="4762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248400" cy="476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19C768" id="Rectangle 18" o:spid="_x0000_s1026" style="position:absolute;margin-left:5.1pt;margin-top:65.6pt;width:492pt;height:3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" filled="f" strokecolor="black [3213]" strokeweight="2pt"/>
            </w:pict>
          </mc:Fallback>
        </mc:AlternateContent>
      </w:r>
      <w:r w:rsidR="00235D4B" w:rsidRPr="00235D4B">
        <w:rPr>
          <w:rFonts w:eastAsia="Calibri" w:cs="Arial"/>
        </w:rPr>
        <w:t>The</w:t>
      </w:r>
      <w:r w:rsidR="00235D4B" w:rsidRPr="00235D4B">
        <w:rPr>
          <w:rFonts w:eastAsia="Calibri" w:cs="Arial"/>
          <w:spacing w:val="-6"/>
        </w:rPr>
        <w:t xml:space="preserve"> </w:t>
      </w:r>
      <w:r w:rsidR="00235D4B" w:rsidRPr="00235D4B">
        <w:rPr>
          <w:rFonts w:eastAsia="Calibri" w:cs="Arial"/>
        </w:rPr>
        <w:t>story</w:t>
      </w:r>
      <w:r w:rsidR="00235D4B" w:rsidRPr="00235D4B">
        <w:rPr>
          <w:rFonts w:eastAsia="Calibri" w:cs="Arial"/>
          <w:spacing w:val="-5"/>
        </w:rPr>
        <w:t xml:space="preserve"> </w:t>
      </w:r>
      <w:r w:rsidR="00235D4B" w:rsidRPr="00235D4B">
        <w:rPr>
          <w:rFonts w:eastAsia="Calibri" w:cs="Arial"/>
        </w:rPr>
        <w:t>was</w:t>
      </w:r>
      <w:r w:rsidR="00235D4B" w:rsidRPr="00235D4B">
        <w:rPr>
          <w:rFonts w:eastAsia="Calibri" w:cs="Arial"/>
          <w:spacing w:val="-6"/>
        </w:rPr>
        <w:t xml:space="preserve"> </w:t>
      </w:r>
      <w:r w:rsidR="00235D4B" w:rsidRPr="00235D4B">
        <w:rPr>
          <w:rFonts w:eastAsia="Calibri" w:cs="Arial"/>
        </w:rPr>
        <w:t>originally</w:t>
      </w:r>
      <w:r w:rsidR="00235D4B" w:rsidRPr="00235D4B">
        <w:rPr>
          <w:rFonts w:eastAsia="Calibri" w:cs="Arial"/>
          <w:spacing w:val="-5"/>
        </w:rPr>
        <w:t xml:space="preserve"> </w:t>
      </w:r>
      <w:r w:rsidR="00235D4B" w:rsidRPr="00235D4B">
        <w:rPr>
          <w:rFonts w:eastAsia="Calibri" w:cs="Arial"/>
        </w:rPr>
        <w:t>written</w:t>
      </w:r>
      <w:r w:rsidR="00235D4B" w:rsidRPr="00235D4B">
        <w:rPr>
          <w:rFonts w:eastAsia="Calibri" w:cs="Arial"/>
          <w:spacing w:val="-6"/>
        </w:rPr>
        <w:t xml:space="preserve"> </w:t>
      </w:r>
      <w:r w:rsidR="00235D4B" w:rsidRPr="00235D4B">
        <w:rPr>
          <w:rFonts w:eastAsia="Calibri" w:cs="Arial"/>
        </w:rPr>
        <w:t>in</w:t>
      </w:r>
      <w:r w:rsidR="00235D4B" w:rsidRPr="00235D4B">
        <w:rPr>
          <w:rFonts w:eastAsia="Calibri" w:cs="Arial"/>
          <w:spacing w:val="-6"/>
        </w:rPr>
        <w:t xml:space="preserve"> </w:t>
      </w:r>
      <w:r w:rsidR="00235D4B" w:rsidRPr="00235D4B">
        <w:rPr>
          <w:rFonts w:eastAsia="Calibri" w:cs="Arial"/>
        </w:rPr>
        <w:t>black</w:t>
      </w:r>
      <w:r w:rsidR="00235D4B" w:rsidRPr="00235D4B">
        <w:rPr>
          <w:rFonts w:eastAsia="Calibri" w:cs="Arial"/>
          <w:spacing w:val="-6"/>
        </w:rPr>
        <w:t xml:space="preserve"> </w:t>
      </w:r>
      <w:r w:rsidR="00235D4B" w:rsidRPr="00235D4B">
        <w:rPr>
          <w:rFonts w:eastAsia="Calibri" w:cs="Arial"/>
        </w:rPr>
        <w:t>font.</w:t>
      </w:r>
      <w:r w:rsidR="00235D4B" w:rsidRPr="00235D4B">
        <w:rPr>
          <w:rFonts w:eastAsia="Calibri" w:cs="Arial"/>
          <w:spacing w:val="52"/>
        </w:rPr>
        <w:t xml:space="preserve"> </w:t>
      </w:r>
      <w:r w:rsidR="00235D4B" w:rsidRPr="00235D4B">
        <w:rPr>
          <w:rFonts w:eastAsia="Calibri" w:cs="Arial"/>
        </w:rPr>
        <w:t>For</w:t>
      </w:r>
      <w:r w:rsidR="00235D4B" w:rsidRPr="00235D4B">
        <w:rPr>
          <w:rFonts w:eastAsia="Calibri" w:cs="Arial"/>
          <w:spacing w:val="-6"/>
        </w:rPr>
        <w:t xml:space="preserve"> </w:t>
      </w:r>
      <w:r w:rsidR="00235D4B" w:rsidRPr="00235D4B">
        <w:rPr>
          <w:rFonts w:eastAsia="Calibri" w:cs="Arial"/>
        </w:rPr>
        <w:t>the</w:t>
      </w:r>
      <w:r w:rsidR="00235D4B" w:rsidRPr="00235D4B">
        <w:rPr>
          <w:rFonts w:eastAsia="Calibri" w:cs="Arial"/>
          <w:spacing w:val="-5"/>
        </w:rPr>
        <w:t xml:space="preserve"> </w:t>
      </w:r>
      <w:r w:rsidR="00235D4B" w:rsidRPr="00235D4B">
        <w:rPr>
          <w:rFonts w:eastAsia="Calibri" w:cs="Arial"/>
        </w:rPr>
        <w:t>purposes</w:t>
      </w:r>
      <w:r w:rsidR="00235D4B" w:rsidRPr="00235D4B">
        <w:rPr>
          <w:rFonts w:eastAsia="Calibri" w:cs="Arial"/>
          <w:spacing w:val="-6"/>
        </w:rPr>
        <w:t xml:space="preserve"> </w:t>
      </w:r>
      <w:r w:rsidR="00235D4B" w:rsidRPr="00235D4B">
        <w:rPr>
          <w:rFonts w:eastAsia="Calibri" w:cs="Arial"/>
        </w:rPr>
        <w:t>of</w:t>
      </w:r>
      <w:r w:rsidR="00235D4B" w:rsidRPr="00235D4B">
        <w:rPr>
          <w:rFonts w:eastAsia="Calibri" w:cs="Arial"/>
          <w:spacing w:val="-6"/>
        </w:rPr>
        <w:t xml:space="preserve"> </w:t>
      </w:r>
      <w:r w:rsidR="00235D4B" w:rsidRPr="00235D4B">
        <w:rPr>
          <w:rFonts w:eastAsia="Calibri" w:cs="Arial"/>
        </w:rPr>
        <w:t>reader</w:t>
      </w:r>
      <w:r w:rsidR="00235D4B" w:rsidRPr="00235D4B">
        <w:rPr>
          <w:rFonts w:eastAsia="Calibri" w:cs="Arial"/>
          <w:spacing w:val="23"/>
          <w:w w:val="99"/>
        </w:rPr>
        <w:t xml:space="preserve"> </w:t>
      </w:r>
      <w:r w:rsidR="00235D4B" w:rsidRPr="00235D4B">
        <w:rPr>
          <w:rFonts w:eastAsia="Calibri" w:cs="Arial"/>
        </w:rPr>
        <w:t>understanding,</w:t>
      </w:r>
      <w:r w:rsidR="00235D4B" w:rsidRPr="00235D4B">
        <w:rPr>
          <w:rFonts w:eastAsia="Calibri" w:cs="Arial"/>
          <w:spacing w:val="-7"/>
        </w:rPr>
        <w:t xml:space="preserve"> </w:t>
      </w:r>
      <w:r w:rsidR="00235D4B" w:rsidRPr="00235D4B">
        <w:rPr>
          <w:rFonts w:eastAsia="Calibri" w:cs="Arial"/>
        </w:rPr>
        <w:t>I</w:t>
      </w:r>
      <w:r w:rsidR="00235D4B" w:rsidRPr="00235D4B">
        <w:rPr>
          <w:rFonts w:eastAsia="Calibri" w:cs="Arial"/>
          <w:spacing w:val="-7"/>
        </w:rPr>
        <w:t xml:space="preserve"> </w:t>
      </w:r>
      <w:r w:rsidR="00235D4B" w:rsidRPr="00235D4B">
        <w:rPr>
          <w:rFonts w:eastAsia="Calibri" w:cs="Arial"/>
        </w:rPr>
        <w:t>have</w:t>
      </w:r>
      <w:r w:rsidR="00235D4B" w:rsidRPr="00235D4B">
        <w:rPr>
          <w:rFonts w:eastAsia="Calibri" w:cs="Arial"/>
          <w:spacing w:val="-6"/>
        </w:rPr>
        <w:t xml:space="preserve"> </w:t>
      </w:r>
      <w:r w:rsidR="00235D4B" w:rsidRPr="00235D4B">
        <w:rPr>
          <w:rFonts w:eastAsia="Calibri" w:cs="Arial"/>
        </w:rPr>
        <w:t>changed</w:t>
      </w:r>
      <w:r w:rsidR="00235D4B" w:rsidRPr="00235D4B">
        <w:rPr>
          <w:rFonts w:eastAsia="Calibri" w:cs="Arial"/>
          <w:spacing w:val="-7"/>
        </w:rPr>
        <w:t xml:space="preserve"> </w:t>
      </w:r>
      <w:r w:rsidR="00235D4B" w:rsidRPr="00235D4B">
        <w:rPr>
          <w:rFonts w:eastAsia="Calibri" w:cs="Arial"/>
        </w:rPr>
        <w:t>what</w:t>
      </w:r>
      <w:r w:rsidR="00235D4B" w:rsidRPr="00235D4B">
        <w:rPr>
          <w:rFonts w:eastAsia="Calibri" w:cs="Arial"/>
          <w:spacing w:val="-6"/>
        </w:rPr>
        <w:t xml:space="preserve"> </w:t>
      </w:r>
      <w:r w:rsidR="00235D4B" w:rsidRPr="00235D4B">
        <w:rPr>
          <w:rFonts w:eastAsia="Calibri" w:cs="Arial"/>
        </w:rPr>
        <w:t>I</w:t>
      </w:r>
      <w:r w:rsidR="00235D4B" w:rsidRPr="00235D4B">
        <w:rPr>
          <w:rFonts w:eastAsia="Calibri" w:cs="Arial"/>
          <w:spacing w:val="-7"/>
        </w:rPr>
        <w:t xml:space="preserve"> </w:t>
      </w:r>
      <w:r w:rsidR="00235D4B" w:rsidRPr="00235D4B">
        <w:rPr>
          <w:rFonts w:eastAsia="Calibri" w:cs="Arial"/>
        </w:rPr>
        <w:t>wrote</w:t>
      </w:r>
      <w:r w:rsidR="00235D4B" w:rsidRPr="00235D4B">
        <w:rPr>
          <w:rFonts w:eastAsia="Calibri" w:cs="Arial"/>
          <w:spacing w:val="-6"/>
        </w:rPr>
        <w:t xml:space="preserve"> </w:t>
      </w:r>
      <w:r w:rsidR="00235D4B" w:rsidRPr="00235D4B">
        <w:rPr>
          <w:rFonts w:eastAsia="Calibri" w:cs="Arial"/>
        </w:rPr>
        <w:t>to</w:t>
      </w:r>
      <w:r w:rsidR="00235D4B" w:rsidRPr="00235D4B">
        <w:rPr>
          <w:rFonts w:eastAsia="Calibri" w:cs="Arial"/>
          <w:spacing w:val="-7"/>
        </w:rPr>
        <w:t xml:space="preserve"> </w:t>
      </w:r>
      <w:r w:rsidR="00235D4B" w:rsidRPr="00235D4B">
        <w:rPr>
          <w:rFonts w:eastAsia="Calibri" w:cs="Arial"/>
        </w:rPr>
        <w:t>blue</w:t>
      </w:r>
      <w:r w:rsidR="00235D4B" w:rsidRPr="00235D4B">
        <w:rPr>
          <w:rFonts w:eastAsia="Calibri" w:cs="Arial"/>
          <w:spacing w:val="-6"/>
        </w:rPr>
        <w:t xml:space="preserve"> </w:t>
      </w:r>
      <w:r w:rsidR="00235D4B" w:rsidRPr="00235D4B">
        <w:rPr>
          <w:rFonts w:eastAsia="Calibri" w:cs="Arial"/>
        </w:rPr>
        <w:t>font</w:t>
      </w:r>
      <w:r w:rsidR="00235D4B" w:rsidRPr="00235D4B">
        <w:rPr>
          <w:rFonts w:eastAsia="Calibri" w:cs="Arial"/>
          <w:spacing w:val="-7"/>
        </w:rPr>
        <w:t xml:space="preserve"> </w:t>
      </w:r>
      <w:r w:rsidR="00235D4B" w:rsidRPr="00235D4B">
        <w:rPr>
          <w:rFonts w:eastAsia="Calibri" w:cs="Arial"/>
        </w:rPr>
        <w:t>and</w:t>
      </w:r>
      <w:r w:rsidR="00235D4B" w:rsidRPr="00235D4B">
        <w:rPr>
          <w:rFonts w:eastAsia="Calibri" w:cs="Arial"/>
          <w:spacing w:val="-6"/>
        </w:rPr>
        <w:t xml:space="preserve"> </w:t>
      </w:r>
      <w:r w:rsidR="00235D4B" w:rsidRPr="00235D4B">
        <w:rPr>
          <w:rFonts w:eastAsia="Calibri" w:cs="Arial"/>
        </w:rPr>
        <w:t>kept</w:t>
      </w:r>
      <w:r w:rsidR="00235D4B" w:rsidRPr="00235D4B">
        <w:rPr>
          <w:rFonts w:eastAsia="Calibri" w:cs="Arial"/>
          <w:spacing w:val="-7"/>
        </w:rPr>
        <w:t xml:space="preserve"> </w:t>
      </w:r>
      <w:r w:rsidR="00235D4B" w:rsidRPr="00235D4B">
        <w:rPr>
          <w:rFonts w:eastAsia="Calibri" w:cs="Arial"/>
        </w:rPr>
        <w:t>Gabby’s</w:t>
      </w:r>
      <w:r w:rsidR="00235D4B" w:rsidRPr="00235D4B">
        <w:rPr>
          <w:rFonts w:eastAsia="Calibri" w:cs="Arial"/>
          <w:spacing w:val="-6"/>
        </w:rPr>
        <w:t xml:space="preserve"> </w:t>
      </w:r>
      <w:r w:rsidR="00235D4B" w:rsidRPr="00235D4B">
        <w:rPr>
          <w:rFonts w:eastAsia="Calibri" w:cs="Arial"/>
        </w:rPr>
        <w:t>writing</w:t>
      </w:r>
      <w:r w:rsidR="00235D4B" w:rsidRPr="00235D4B">
        <w:rPr>
          <w:rFonts w:eastAsia="Calibri" w:cs="Arial"/>
          <w:spacing w:val="24"/>
          <w:w w:val="99"/>
        </w:rPr>
        <w:t xml:space="preserve"> </w:t>
      </w:r>
      <w:r w:rsidR="00235D4B" w:rsidRPr="00235D4B">
        <w:rPr>
          <w:rFonts w:eastAsia="Calibri" w:cs="Arial"/>
        </w:rPr>
        <w:t>black.</w:t>
      </w:r>
      <w:r w:rsidR="00235D4B" w:rsidRPr="00235D4B">
        <w:rPr>
          <w:rFonts w:eastAsia="Calibri" w:cs="Arial"/>
          <w:spacing w:val="52"/>
        </w:rPr>
        <w:t xml:space="preserve"> </w:t>
      </w:r>
      <w:r w:rsidR="00235D4B" w:rsidRPr="00235D4B">
        <w:rPr>
          <w:rFonts w:eastAsia="Calibri" w:cs="Arial"/>
        </w:rPr>
        <w:t>My</w:t>
      </w:r>
      <w:r w:rsidR="00235D4B" w:rsidRPr="00235D4B">
        <w:rPr>
          <w:rFonts w:eastAsia="Calibri" w:cs="Arial"/>
          <w:spacing w:val="-6"/>
        </w:rPr>
        <w:t xml:space="preserve"> </w:t>
      </w:r>
      <w:r w:rsidR="00235D4B" w:rsidRPr="00235D4B">
        <w:rPr>
          <w:rFonts w:eastAsia="Calibri" w:cs="Arial"/>
        </w:rPr>
        <w:t>comments</w:t>
      </w:r>
      <w:r w:rsidR="00235D4B" w:rsidRPr="00235D4B">
        <w:rPr>
          <w:rFonts w:eastAsia="Calibri" w:cs="Arial"/>
          <w:spacing w:val="-5"/>
        </w:rPr>
        <w:t xml:space="preserve"> </w:t>
      </w:r>
      <w:r w:rsidR="00235D4B" w:rsidRPr="00235D4B">
        <w:rPr>
          <w:rFonts w:eastAsia="Calibri" w:cs="Arial"/>
        </w:rPr>
        <w:t>are</w:t>
      </w:r>
      <w:r w:rsidR="00235D4B" w:rsidRPr="00235D4B">
        <w:rPr>
          <w:rFonts w:eastAsia="Calibri" w:cs="Arial"/>
          <w:spacing w:val="-5"/>
        </w:rPr>
        <w:t xml:space="preserve"> </w:t>
      </w:r>
      <w:r w:rsidR="00235D4B" w:rsidRPr="00235D4B">
        <w:rPr>
          <w:rFonts w:eastAsia="Calibri" w:cs="Arial"/>
        </w:rPr>
        <w:t>in</w:t>
      </w:r>
      <w:r w:rsidR="00235D4B" w:rsidRPr="00235D4B">
        <w:rPr>
          <w:rFonts w:eastAsia="Calibri" w:cs="Arial"/>
          <w:spacing w:val="-6"/>
        </w:rPr>
        <w:t xml:space="preserve"> </w:t>
      </w:r>
      <w:r w:rsidR="00235D4B" w:rsidRPr="00235D4B">
        <w:rPr>
          <w:rFonts w:eastAsia="Calibri" w:cs="Arial"/>
        </w:rPr>
        <w:t>boxes</w:t>
      </w:r>
      <w:r w:rsidR="00235D4B" w:rsidRPr="00235D4B">
        <w:rPr>
          <w:rFonts w:eastAsia="Calibri" w:cs="Arial"/>
          <w:spacing w:val="-5"/>
        </w:rPr>
        <w:t xml:space="preserve"> </w:t>
      </w:r>
      <w:r w:rsidR="00235D4B" w:rsidRPr="00235D4B">
        <w:rPr>
          <w:rFonts w:eastAsia="Calibri" w:cs="Arial"/>
        </w:rPr>
        <w:t>like</w:t>
      </w:r>
      <w:r w:rsidR="00235D4B" w:rsidRPr="00235D4B">
        <w:rPr>
          <w:rFonts w:eastAsia="Calibri" w:cs="Arial"/>
          <w:spacing w:val="-6"/>
        </w:rPr>
        <w:t xml:space="preserve"> </w:t>
      </w:r>
      <w:r w:rsidR="00235D4B" w:rsidRPr="00235D4B">
        <w:rPr>
          <w:rFonts w:eastAsia="Calibri" w:cs="Arial"/>
        </w:rPr>
        <w:t>this:</w:t>
      </w:r>
    </w:p>
    <w:p w14:paraId="443E64B2" w14:textId="5300DC17" w:rsidR="002E553F" w:rsidRPr="00235D4B" w:rsidRDefault="002E553F" w:rsidP="002E553F">
      <w:pPr>
        <w:spacing w:before="158" w:line="259" w:lineRule="auto"/>
        <w:ind w:left="720" w:right="169"/>
        <w:rPr>
          <w:rFonts w:eastAsia="Calibri" w:cs="Arial"/>
        </w:rPr>
      </w:pPr>
      <w:r>
        <w:rPr>
          <w:rFonts w:eastAsia="Calibri" w:cs="Arial"/>
        </w:rPr>
        <w:t>Jay’s Comments</w:t>
      </w:r>
    </w:p>
    <w:p w14:paraId="07F9BE05" w14:textId="77777777" w:rsidR="002E553F" w:rsidRDefault="002E553F" w:rsidP="00806F0F">
      <w:pPr>
        <w:spacing w:line="200" w:lineRule="atLeast"/>
        <w:rPr>
          <w:rFonts w:cs="Arial"/>
          <w:color w:val="002060"/>
        </w:rPr>
      </w:pPr>
    </w:p>
    <w:p w14:paraId="77ABC54E" w14:textId="295F146A" w:rsidR="00235D4B" w:rsidRPr="00806F0F" w:rsidRDefault="00235D4B" w:rsidP="00235D4B">
      <w:pPr>
        <w:spacing w:line="200" w:lineRule="atLeast"/>
        <w:rPr>
          <w:rFonts w:cs="Arial"/>
          <w:color w:val="002060"/>
        </w:rPr>
      </w:pPr>
      <w:r w:rsidRPr="002E553F">
        <w:rPr>
          <w:rFonts w:cs="Arial"/>
          <w:color w:val="002060"/>
        </w:rPr>
        <w:t>Gabby</w:t>
      </w:r>
      <w:r w:rsidR="00F1431E" w:rsidRPr="002E553F">
        <w:rPr>
          <w:rFonts w:cs="Arial"/>
          <w:color w:val="002060"/>
          <w:spacing w:val="-10"/>
        </w:rPr>
        <w:t xml:space="preserve"> </w:t>
      </w:r>
      <w:r w:rsidRPr="002E553F">
        <w:rPr>
          <w:rFonts w:cs="Arial"/>
          <w:color w:val="002060"/>
          <w:spacing w:val="-1"/>
        </w:rPr>
        <w:t>Helps</w:t>
      </w:r>
      <w:r w:rsidRPr="002E553F">
        <w:rPr>
          <w:rFonts w:cs="Arial"/>
          <w:color w:val="002060"/>
          <w:spacing w:val="-9"/>
        </w:rPr>
        <w:t xml:space="preserve"> </w:t>
      </w:r>
      <w:r w:rsidRPr="002E553F">
        <w:rPr>
          <w:rFonts w:cs="Arial"/>
          <w:color w:val="002060"/>
        </w:rPr>
        <w:t>Petey</w:t>
      </w:r>
      <w:r w:rsidRPr="002E553F">
        <w:rPr>
          <w:rFonts w:cs="Arial"/>
          <w:color w:val="002060"/>
          <w:spacing w:val="-10"/>
        </w:rPr>
        <w:t xml:space="preserve"> </w:t>
      </w:r>
      <w:r w:rsidRPr="002E553F">
        <w:rPr>
          <w:rFonts w:cs="Arial"/>
          <w:color w:val="002060"/>
          <w:spacing w:val="-1"/>
        </w:rPr>
        <w:t>with</w:t>
      </w:r>
      <w:r w:rsidRPr="002E553F">
        <w:rPr>
          <w:rFonts w:cs="Arial"/>
          <w:color w:val="002060"/>
          <w:spacing w:val="-9"/>
        </w:rPr>
        <w:t xml:space="preserve"> </w:t>
      </w:r>
      <w:r w:rsidRPr="002E553F">
        <w:rPr>
          <w:rFonts w:cs="Arial"/>
          <w:color w:val="002060"/>
          <w:spacing w:val="-1"/>
        </w:rPr>
        <w:t>an</w:t>
      </w:r>
      <w:r w:rsidR="00F1431E" w:rsidRPr="002E553F">
        <w:rPr>
          <w:rFonts w:cs="Arial"/>
          <w:color w:val="002060"/>
          <w:spacing w:val="-1"/>
        </w:rPr>
        <w:t xml:space="preserve"> </w:t>
      </w:r>
      <w:r w:rsidRPr="002E553F">
        <w:rPr>
          <w:rFonts w:cs="Arial"/>
          <w:color w:val="002060"/>
          <w:spacing w:val="-1"/>
        </w:rPr>
        <w:t>Important</w:t>
      </w:r>
      <w:r w:rsidRPr="002E553F">
        <w:rPr>
          <w:rFonts w:cs="Arial"/>
          <w:color w:val="002060"/>
          <w:spacing w:val="-32"/>
        </w:rPr>
        <w:t xml:space="preserve"> </w:t>
      </w:r>
      <w:r w:rsidRPr="002E553F">
        <w:rPr>
          <w:rFonts w:cs="Arial"/>
          <w:color w:val="002060"/>
        </w:rPr>
        <w:t>Problem</w:t>
      </w:r>
    </w:p>
    <w:p w14:paraId="13BD29A4" w14:textId="3DACA277" w:rsidR="00235D4B" w:rsidRPr="00806F0F" w:rsidRDefault="00235D4B" w:rsidP="00806F0F">
      <w:pPr>
        <w:rPr>
          <w:color w:val="382466"/>
        </w:rPr>
      </w:pPr>
      <w:r w:rsidRPr="00806F0F">
        <w:rPr>
          <w:color w:val="382466"/>
          <w:spacing w:val="-1"/>
        </w:rPr>
        <w:t>Petey,</w:t>
      </w:r>
      <w:r w:rsidRPr="00806F0F">
        <w:rPr>
          <w:color w:val="382466"/>
          <w:spacing w:val="-12"/>
        </w:rPr>
        <w:t xml:space="preserve"> </w:t>
      </w:r>
      <w:proofErr w:type="spellStart"/>
      <w:r w:rsidRPr="00806F0F">
        <w:rPr>
          <w:color w:val="382466"/>
          <w:spacing w:val="-1"/>
        </w:rPr>
        <w:t>Dogman</w:t>
      </w:r>
      <w:proofErr w:type="spellEnd"/>
      <w:r w:rsidRPr="00806F0F">
        <w:rPr>
          <w:color w:val="382466"/>
          <w:spacing w:val="-12"/>
        </w:rPr>
        <w:t xml:space="preserve"> </w:t>
      </w:r>
      <w:r w:rsidRPr="00806F0F">
        <w:rPr>
          <w:color w:val="382466"/>
        </w:rPr>
        <w:t>and</w:t>
      </w:r>
      <w:r w:rsidRPr="00806F0F">
        <w:rPr>
          <w:color w:val="382466"/>
          <w:spacing w:val="-12"/>
        </w:rPr>
        <w:t xml:space="preserve"> </w:t>
      </w:r>
      <w:r w:rsidRPr="00806F0F">
        <w:rPr>
          <w:color w:val="382466"/>
        </w:rPr>
        <w:t>Gabby</w:t>
      </w:r>
      <w:r w:rsidRPr="00806F0F">
        <w:rPr>
          <w:color w:val="382466"/>
          <w:spacing w:val="28"/>
          <w:w w:val="99"/>
        </w:rPr>
        <w:t xml:space="preserve"> </w:t>
      </w:r>
      <w:r w:rsidRPr="00806F0F">
        <w:rPr>
          <w:color w:val="382466"/>
          <w:spacing w:val="-1"/>
        </w:rPr>
        <w:t>were</w:t>
      </w:r>
      <w:r w:rsidRPr="00806F0F">
        <w:rPr>
          <w:color w:val="382466"/>
          <w:spacing w:val="-10"/>
        </w:rPr>
        <w:t xml:space="preserve"> </w:t>
      </w:r>
      <w:r w:rsidRPr="00806F0F">
        <w:rPr>
          <w:color w:val="382466"/>
        </w:rPr>
        <w:t>hanging</w:t>
      </w:r>
      <w:r w:rsidRPr="00806F0F">
        <w:rPr>
          <w:color w:val="382466"/>
          <w:spacing w:val="-10"/>
        </w:rPr>
        <w:t xml:space="preserve"> </w:t>
      </w:r>
      <w:r w:rsidRPr="00806F0F">
        <w:rPr>
          <w:color w:val="382466"/>
          <w:spacing w:val="-1"/>
        </w:rPr>
        <w:t>around</w:t>
      </w:r>
      <w:r w:rsidRPr="00806F0F">
        <w:rPr>
          <w:color w:val="382466"/>
          <w:spacing w:val="-10"/>
        </w:rPr>
        <w:t xml:space="preserve"> </w:t>
      </w:r>
      <w:r w:rsidRPr="00806F0F">
        <w:rPr>
          <w:color w:val="382466"/>
        </w:rPr>
        <w:t>the</w:t>
      </w:r>
      <w:r w:rsidRPr="00806F0F">
        <w:rPr>
          <w:color w:val="382466"/>
          <w:spacing w:val="-10"/>
        </w:rPr>
        <w:t xml:space="preserve"> </w:t>
      </w:r>
      <w:r w:rsidRPr="00806F0F">
        <w:rPr>
          <w:color w:val="382466"/>
          <w:spacing w:val="-1"/>
        </w:rPr>
        <w:t>dorm.</w:t>
      </w:r>
      <w:r w:rsidRPr="00806F0F">
        <w:rPr>
          <w:color w:val="382466"/>
          <w:spacing w:val="29"/>
        </w:rPr>
        <w:t xml:space="preserve"> </w:t>
      </w:r>
      <w:r w:rsidRPr="00806F0F">
        <w:rPr>
          <w:color w:val="382466"/>
        </w:rPr>
        <w:t>They</w:t>
      </w:r>
      <w:r w:rsidRPr="00806F0F">
        <w:rPr>
          <w:color w:val="382466"/>
          <w:spacing w:val="-9"/>
        </w:rPr>
        <w:t xml:space="preserve"> </w:t>
      </w:r>
      <w:r w:rsidRPr="00806F0F">
        <w:rPr>
          <w:color w:val="382466"/>
          <w:spacing w:val="-1"/>
        </w:rPr>
        <w:t>were</w:t>
      </w:r>
      <w:r w:rsidRPr="00806F0F">
        <w:rPr>
          <w:color w:val="382466"/>
          <w:spacing w:val="-9"/>
        </w:rPr>
        <w:t xml:space="preserve"> </w:t>
      </w:r>
      <w:r w:rsidRPr="00806F0F">
        <w:rPr>
          <w:color w:val="382466"/>
          <w:spacing w:val="-1"/>
        </w:rPr>
        <w:t>talking</w:t>
      </w:r>
      <w:r w:rsidRPr="00806F0F">
        <w:rPr>
          <w:color w:val="382466"/>
          <w:spacing w:val="-9"/>
        </w:rPr>
        <w:t xml:space="preserve"> </w:t>
      </w:r>
      <w:r w:rsidRPr="00806F0F">
        <w:rPr>
          <w:color w:val="382466"/>
          <w:spacing w:val="-1"/>
        </w:rPr>
        <w:t>and</w:t>
      </w:r>
      <w:r w:rsidRPr="00806F0F">
        <w:rPr>
          <w:color w:val="382466"/>
          <w:spacing w:val="-9"/>
        </w:rPr>
        <w:t xml:space="preserve"> </w:t>
      </w:r>
      <w:r w:rsidRPr="00806F0F">
        <w:rPr>
          <w:color w:val="382466"/>
        </w:rPr>
        <w:t>eating</w:t>
      </w:r>
      <w:r w:rsidRPr="00806F0F">
        <w:rPr>
          <w:color w:val="382466"/>
          <w:spacing w:val="21"/>
          <w:w w:val="99"/>
        </w:rPr>
        <w:t xml:space="preserve"> </w:t>
      </w:r>
      <w:r w:rsidRPr="00806F0F">
        <w:rPr>
          <w:color w:val="382466"/>
          <w:spacing w:val="-1"/>
        </w:rPr>
        <w:t>popcorn</w:t>
      </w:r>
      <w:r w:rsidRPr="00806F0F">
        <w:rPr>
          <w:color w:val="382466"/>
          <w:spacing w:val="-14"/>
        </w:rPr>
        <w:t xml:space="preserve"> </w:t>
      </w:r>
      <w:r w:rsidRPr="00806F0F">
        <w:rPr>
          <w:color w:val="382466"/>
          <w:spacing w:val="-1"/>
        </w:rPr>
        <w:t>when</w:t>
      </w:r>
      <w:r w:rsidRPr="00806F0F">
        <w:rPr>
          <w:color w:val="382466"/>
          <w:spacing w:val="-14"/>
        </w:rPr>
        <w:t xml:space="preserve"> </w:t>
      </w:r>
      <w:r w:rsidRPr="00806F0F">
        <w:rPr>
          <w:color w:val="382466"/>
        </w:rPr>
        <w:t>Petey</w:t>
      </w:r>
      <w:r w:rsidRPr="00806F0F">
        <w:rPr>
          <w:color w:val="382466"/>
          <w:spacing w:val="-14"/>
        </w:rPr>
        <w:t xml:space="preserve"> </w:t>
      </w:r>
      <w:r w:rsidRPr="00806F0F">
        <w:rPr>
          <w:color w:val="382466"/>
          <w:spacing w:val="-1"/>
        </w:rPr>
        <w:t>dropped</w:t>
      </w:r>
      <w:r w:rsidRPr="00806F0F">
        <w:rPr>
          <w:color w:val="382466"/>
          <w:spacing w:val="25"/>
        </w:rPr>
        <w:t xml:space="preserve"> </w:t>
      </w:r>
      <w:r w:rsidRPr="00806F0F">
        <w:rPr>
          <w:color w:val="382466"/>
          <w:spacing w:val="-1"/>
        </w:rPr>
        <w:t>some</w:t>
      </w:r>
      <w:r w:rsidRPr="00806F0F">
        <w:rPr>
          <w:color w:val="382466"/>
          <w:spacing w:val="-6"/>
        </w:rPr>
        <w:t xml:space="preserve"> </w:t>
      </w:r>
      <w:r w:rsidRPr="00806F0F">
        <w:rPr>
          <w:color w:val="382466"/>
          <w:spacing w:val="-1"/>
        </w:rPr>
        <w:t>popcorn</w:t>
      </w:r>
      <w:r w:rsidRPr="00806F0F">
        <w:rPr>
          <w:color w:val="382466"/>
          <w:spacing w:val="-5"/>
        </w:rPr>
        <w:t xml:space="preserve"> </w:t>
      </w:r>
      <w:r w:rsidRPr="00806F0F">
        <w:rPr>
          <w:color w:val="382466"/>
          <w:spacing w:val="-1"/>
        </w:rPr>
        <w:t>on</w:t>
      </w:r>
      <w:r w:rsidRPr="00806F0F">
        <w:rPr>
          <w:color w:val="382466"/>
          <w:spacing w:val="-5"/>
        </w:rPr>
        <w:t xml:space="preserve"> </w:t>
      </w:r>
      <w:r w:rsidRPr="00806F0F">
        <w:rPr>
          <w:color w:val="382466"/>
        </w:rPr>
        <w:t>the</w:t>
      </w:r>
      <w:r w:rsidRPr="00806F0F">
        <w:rPr>
          <w:color w:val="382466"/>
          <w:spacing w:val="-5"/>
        </w:rPr>
        <w:t xml:space="preserve"> </w:t>
      </w:r>
      <w:r w:rsidRPr="00806F0F">
        <w:rPr>
          <w:color w:val="382466"/>
          <w:spacing w:val="-1"/>
        </w:rPr>
        <w:lastRenderedPageBreak/>
        <w:t>floor.</w:t>
      </w:r>
      <w:r w:rsidRPr="00806F0F">
        <w:rPr>
          <w:color w:val="382466"/>
          <w:spacing w:val="21"/>
        </w:rPr>
        <w:t xml:space="preserve"> </w:t>
      </w:r>
      <w:r w:rsidRPr="00806F0F">
        <w:rPr>
          <w:color w:val="382466"/>
          <w:spacing w:val="-1"/>
        </w:rPr>
        <w:t>“Oops,”</w:t>
      </w:r>
      <w:r w:rsidRPr="00806F0F">
        <w:rPr>
          <w:color w:val="382466"/>
          <w:spacing w:val="-6"/>
        </w:rPr>
        <w:t xml:space="preserve"> </w:t>
      </w:r>
      <w:r w:rsidRPr="00806F0F">
        <w:rPr>
          <w:color w:val="382466"/>
        </w:rPr>
        <w:t>he</w:t>
      </w:r>
      <w:r w:rsidRPr="00806F0F">
        <w:rPr>
          <w:color w:val="382466"/>
          <w:spacing w:val="-6"/>
        </w:rPr>
        <w:t xml:space="preserve"> </w:t>
      </w:r>
      <w:r w:rsidRPr="00806F0F">
        <w:rPr>
          <w:color w:val="382466"/>
        </w:rPr>
        <w:t>said,</w:t>
      </w:r>
      <w:r w:rsidRPr="00806F0F">
        <w:rPr>
          <w:color w:val="382466"/>
          <w:spacing w:val="-6"/>
        </w:rPr>
        <w:t xml:space="preserve"> </w:t>
      </w:r>
      <w:r w:rsidRPr="00806F0F">
        <w:rPr>
          <w:color w:val="382466"/>
        </w:rPr>
        <w:t>“I</w:t>
      </w:r>
      <w:r w:rsidRPr="00806F0F">
        <w:rPr>
          <w:color w:val="382466"/>
          <w:spacing w:val="-6"/>
        </w:rPr>
        <w:t xml:space="preserve"> </w:t>
      </w:r>
      <w:r w:rsidRPr="00806F0F">
        <w:rPr>
          <w:color w:val="382466"/>
        </w:rPr>
        <w:t>better</w:t>
      </w:r>
      <w:r w:rsidRPr="00806F0F">
        <w:rPr>
          <w:color w:val="382466"/>
          <w:spacing w:val="-6"/>
        </w:rPr>
        <w:t xml:space="preserve"> </w:t>
      </w:r>
      <w:r w:rsidRPr="00806F0F">
        <w:rPr>
          <w:color w:val="382466"/>
        </w:rPr>
        <w:t>pick</w:t>
      </w:r>
      <w:r w:rsidRPr="00806F0F">
        <w:rPr>
          <w:color w:val="382466"/>
          <w:spacing w:val="26"/>
          <w:w w:val="99"/>
        </w:rPr>
        <w:t xml:space="preserve"> </w:t>
      </w:r>
      <w:r w:rsidRPr="00806F0F">
        <w:rPr>
          <w:color w:val="382466"/>
        </w:rPr>
        <w:t>that</w:t>
      </w:r>
      <w:r w:rsidRPr="00806F0F">
        <w:rPr>
          <w:color w:val="382466"/>
          <w:spacing w:val="-4"/>
        </w:rPr>
        <w:t xml:space="preserve"> </w:t>
      </w:r>
      <w:r w:rsidRPr="00806F0F">
        <w:rPr>
          <w:color w:val="382466"/>
        </w:rPr>
        <w:t>up,”</w:t>
      </w:r>
      <w:r w:rsidRPr="00806F0F">
        <w:rPr>
          <w:color w:val="382466"/>
          <w:spacing w:val="-4"/>
        </w:rPr>
        <w:t xml:space="preserve"> </w:t>
      </w:r>
      <w:r w:rsidRPr="00806F0F">
        <w:rPr>
          <w:color w:val="382466"/>
        </w:rPr>
        <w:t>he</w:t>
      </w:r>
      <w:r w:rsidRPr="00806F0F">
        <w:rPr>
          <w:color w:val="382466"/>
          <w:spacing w:val="-5"/>
        </w:rPr>
        <w:t xml:space="preserve"> </w:t>
      </w:r>
      <w:r w:rsidRPr="00806F0F">
        <w:rPr>
          <w:color w:val="382466"/>
        </w:rPr>
        <w:t>said.</w:t>
      </w:r>
      <w:r w:rsidR="002E553F" w:rsidRPr="00806F0F">
        <w:rPr>
          <w:color w:val="382466"/>
        </w:rPr>
        <w:t xml:space="preserve"> </w:t>
      </w:r>
      <w:r w:rsidRPr="00806F0F">
        <w:rPr>
          <w:color w:val="382466"/>
        </w:rPr>
        <w:t>And</w:t>
      </w:r>
      <w:r w:rsidRPr="00806F0F">
        <w:rPr>
          <w:color w:val="382466"/>
          <w:spacing w:val="-7"/>
        </w:rPr>
        <w:t xml:space="preserve"> </w:t>
      </w:r>
      <w:r w:rsidRPr="00806F0F">
        <w:rPr>
          <w:color w:val="382466"/>
        </w:rPr>
        <w:t>he</w:t>
      </w:r>
      <w:r w:rsidRPr="00806F0F">
        <w:rPr>
          <w:color w:val="382466"/>
          <w:spacing w:val="-6"/>
        </w:rPr>
        <w:t xml:space="preserve"> </w:t>
      </w:r>
      <w:r w:rsidRPr="00806F0F">
        <w:rPr>
          <w:color w:val="382466"/>
        </w:rPr>
        <w:t>bent</w:t>
      </w:r>
      <w:r w:rsidRPr="00806F0F">
        <w:rPr>
          <w:color w:val="382466"/>
          <w:w w:val="99"/>
        </w:rPr>
        <w:t xml:space="preserve"> </w:t>
      </w:r>
      <w:r w:rsidRPr="00806F0F">
        <w:rPr>
          <w:color w:val="382466"/>
          <w:spacing w:val="-1"/>
        </w:rPr>
        <w:t>over</w:t>
      </w:r>
      <w:r w:rsidRPr="00806F0F">
        <w:rPr>
          <w:color w:val="382466"/>
          <w:spacing w:val="-5"/>
        </w:rPr>
        <w:t xml:space="preserve"> </w:t>
      </w:r>
      <w:r w:rsidRPr="00806F0F">
        <w:rPr>
          <w:color w:val="382466"/>
        </w:rPr>
        <w:t>to</w:t>
      </w:r>
      <w:r w:rsidRPr="00806F0F">
        <w:rPr>
          <w:color w:val="382466"/>
          <w:spacing w:val="-5"/>
        </w:rPr>
        <w:t xml:space="preserve"> </w:t>
      </w:r>
      <w:r w:rsidRPr="00806F0F">
        <w:rPr>
          <w:color w:val="382466"/>
        </w:rPr>
        <w:t>pick</w:t>
      </w:r>
      <w:r w:rsidRPr="00806F0F">
        <w:rPr>
          <w:color w:val="382466"/>
          <w:spacing w:val="-4"/>
        </w:rPr>
        <w:t xml:space="preserve"> </w:t>
      </w:r>
      <w:r w:rsidRPr="00806F0F">
        <w:rPr>
          <w:color w:val="382466"/>
        </w:rPr>
        <w:t>it</w:t>
      </w:r>
      <w:r w:rsidRPr="00806F0F">
        <w:rPr>
          <w:color w:val="382466"/>
          <w:spacing w:val="-5"/>
        </w:rPr>
        <w:t xml:space="preserve"> </w:t>
      </w:r>
      <w:r w:rsidRPr="00806F0F">
        <w:rPr>
          <w:color w:val="382466"/>
        </w:rPr>
        <w:t>up.</w:t>
      </w:r>
    </w:p>
    <w:p w14:paraId="0708F7A8" w14:textId="5E27F346" w:rsidR="00235D4B" w:rsidRPr="00806F0F" w:rsidRDefault="00235D4B" w:rsidP="00806F0F">
      <w:pPr>
        <w:rPr>
          <w:color w:val="382466"/>
        </w:rPr>
      </w:pPr>
      <w:r w:rsidRPr="00806F0F">
        <w:rPr>
          <w:color w:val="382466"/>
          <w:spacing w:val="-1"/>
        </w:rPr>
        <w:t>When</w:t>
      </w:r>
      <w:r w:rsidRPr="00806F0F">
        <w:rPr>
          <w:color w:val="382466"/>
          <w:spacing w:val="-11"/>
        </w:rPr>
        <w:t xml:space="preserve"> </w:t>
      </w:r>
      <w:r w:rsidRPr="00806F0F">
        <w:rPr>
          <w:color w:val="382466"/>
        </w:rPr>
        <w:t>Petey</w:t>
      </w:r>
      <w:r w:rsidRPr="00806F0F">
        <w:rPr>
          <w:color w:val="382466"/>
          <w:spacing w:val="-11"/>
        </w:rPr>
        <w:t xml:space="preserve"> </w:t>
      </w:r>
      <w:r w:rsidRPr="00806F0F">
        <w:rPr>
          <w:color w:val="382466"/>
        </w:rPr>
        <w:t>bent</w:t>
      </w:r>
      <w:r w:rsidRPr="00806F0F">
        <w:rPr>
          <w:color w:val="382466"/>
          <w:spacing w:val="-11"/>
        </w:rPr>
        <w:t xml:space="preserve"> </w:t>
      </w:r>
      <w:r w:rsidRPr="00806F0F">
        <w:rPr>
          <w:color w:val="382466"/>
          <w:spacing w:val="-1"/>
        </w:rPr>
        <w:t>over,</w:t>
      </w:r>
      <w:r w:rsidRPr="00806F0F">
        <w:rPr>
          <w:color w:val="382466"/>
          <w:spacing w:val="-11"/>
        </w:rPr>
        <w:t xml:space="preserve"> </w:t>
      </w:r>
      <w:r w:rsidRPr="00806F0F">
        <w:rPr>
          <w:color w:val="382466"/>
        </w:rPr>
        <w:t>his</w:t>
      </w:r>
      <w:r w:rsidRPr="00806F0F">
        <w:rPr>
          <w:color w:val="382466"/>
          <w:spacing w:val="26"/>
        </w:rPr>
        <w:t xml:space="preserve"> </w:t>
      </w:r>
      <w:r w:rsidRPr="00806F0F">
        <w:rPr>
          <w:color w:val="382466"/>
        </w:rPr>
        <w:t>pants</w:t>
      </w:r>
      <w:r w:rsidRPr="00806F0F">
        <w:rPr>
          <w:color w:val="382466"/>
          <w:spacing w:val="-3"/>
        </w:rPr>
        <w:t xml:space="preserve"> </w:t>
      </w:r>
      <w:r w:rsidRPr="00806F0F">
        <w:rPr>
          <w:color w:val="382466"/>
        </w:rPr>
        <w:t>slid</w:t>
      </w:r>
      <w:r w:rsidRPr="00806F0F">
        <w:rPr>
          <w:color w:val="382466"/>
          <w:spacing w:val="-3"/>
        </w:rPr>
        <w:t xml:space="preserve"> </w:t>
      </w:r>
      <w:r w:rsidRPr="00806F0F">
        <w:rPr>
          <w:color w:val="382466"/>
          <w:spacing w:val="-1"/>
        </w:rPr>
        <w:t>down</w:t>
      </w:r>
      <w:r w:rsidRPr="00806F0F">
        <w:rPr>
          <w:color w:val="382466"/>
          <w:spacing w:val="-3"/>
        </w:rPr>
        <w:t xml:space="preserve"> </w:t>
      </w:r>
      <w:r w:rsidRPr="00806F0F">
        <w:rPr>
          <w:color w:val="382466"/>
        </w:rPr>
        <w:t>so</w:t>
      </w:r>
      <w:r w:rsidRPr="00806F0F">
        <w:rPr>
          <w:color w:val="382466"/>
          <w:spacing w:val="-3"/>
        </w:rPr>
        <w:t xml:space="preserve"> </w:t>
      </w:r>
      <w:r w:rsidRPr="00806F0F">
        <w:rPr>
          <w:color w:val="382466"/>
        </w:rPr>
        <w:t>that</w:t>
      </w:r>
      <w:r w:rsidRPr="00806F0F">
        <w:rPr>
          <w:color w:val="382466"/>
          <w:spacing w:val="-3"/>
        </w:rPr>
        <w:t xml:space="preserve"> </w:t>
      </w:r>
      <w:r w:rsidRPr="00806F0F">
        <w:rPr>
          <w:color w:val="382466"/>
          <w:spacing w:val="-1"/>
        </w:rPr>
        <w:t>you</w:t>
      </w:r>
      <w:r w:rsidRPr="00806F0F">
        <w:rPr>
          <w:color w:val="382466"/>
        </w:rPr>
        <w:t xml:space="preserve"> </w:t>
      </w:r>
      <w:r w:rsidRPr="00806F0F">
        <w:rPr>
          <w:color w:val="382466"/>
          <w:spacing w:val="-1"/>
        </w:rPr>
        <w:t>could</w:t>
      </w:r>
      <w:r w:rsidRPr="00806F0F">
        <w:rPr>
          <w:color w:val="382466"/>
          <w:spacing w:val="-6"/>
        </w:rPr>
        <w:t xml:space="preserve"> </w:t>
      </w:r>
      <w:r w:rsidRPr="00806F0F">
        <w:rPr>
          <w:color w:val="382466"/>
        </w:rPr>
        <w:t>see</w:t>
      </w:r>
      <w:r w:rsidRPr="00806F0F">
        <w:rPr>
          <w:color w:val="382466"/>
          <w:spacing w:val="-5"/>
        </w:rPr>
        <w:t xml:space="preserve"> </w:t>
      </w:r>
      <w:r w:rsidRPr="00806F0F">
        <w:rPr>
          <w:color w:val="382466"/>
        </w:rPr>
        <w:t>his</w:t>
      </w:r>
      <w:r w:rsidRPr="00806F0F">
        <w:rPr>
          <w:color w:val="382466"/>
          <w:spacing w:val="-5"/>
        </w:rPr>
        <w:t xml:space="preserve"> </w:t>
      </w:r>
      <w:r w:rsidRPr="00806F0F">
        <w:rPr>
          <w:color w:val="382466"/>
          <w:spacing w:val="-1"/>
        </w:rPr>
        <w:t>bottom.</w:t>
      </w:r>
      <w:r w:rsidR="002E553F" w:rsidRPr="00806F0F">
        <w:rPr>
          <w:color w:val="382466"/>
          <w:spacing w:val="-1"/>
        </w:rPr>
        <w:t xml:space="preserve"> </w:t>
      </w:r>
      <w:r w:rsidRPr="00806F0F">
        <w:rPr>
          <w:color w:val="382466"/>
        </w:rPr>
        <w:t>It</w:t>
      </w:r>
      <w:r w:rsidRPr="00806F0F">
        <w:rPr>
          <w:color w:val="382466"/>
          <w:spacing w:val="-12"/>
        </w:rPr>
        <w:t xml:space="preserve"> </w:t>
      </w:r>
      <w:r w:rsidRPr="00806F0F">
        <w:rPr>
          <w:color w:val="382466"/>
          <w:spacing w:val="-1"/>
        </w:rPr>
        <w:t>looked</w:t>
      </w:r>
      <w:r w:rsidRPr="00806F0F">
        <w:rPr>
          <w:color w:val="382466"/>
        </w:rPr>
        <w:t xml:space="preserve"> like</w:t>
      </w:r>
      <w:r w:rsidRPr="00806F0F">
        <w:rPr>
          <w:color w:val="382466"/>
          <w:spacing w:val="-9"/>
        </w:rPr>
        <w:t xml:space="preserve"> </w:t>
      </w:r>
      <w:r w:rsidRPr="00806F0F">
        <w:rPr>
          <w:color w:val="382466"/>
        </w:rPr>
        <w:t>this:</w:t>
      </w:r>
    </w:p>
    <w:p w14:paraId="1297F8E0" w14:textId="77777777" w:rsidR="0041473A" w:rsidRDefault="00235D4B" w:rsidP="0041473A">
      <w:pPr>
        <w:pStyle w:val="BodyText"/>
        <w:keepNext/>
        <w:spacing w:before="166" w:line="258" w:lineRule="auto"/>
        <w:ind w:right="169"/>
      </w:pPr>
      <w:r>
        <w:rPr>
          <w:rFonts w:ascii="Arial" w:hAnsi="Arial" w:cs="Arial"/>
          <w:noProof/>
          <w:sz w:val="24"/>
          <w:szCs w:val="24"/>
        </w:rPr>
        <w:drawing>
          <wp:inline distT="0" distB="0" distL="0" distR="0" wp14:anchorId="2F9E7E4D" wp14:editId="6BBFC87C">
            <wp:extent cx="1280160" cy="1280160"/>
            <wp:effectExtent l="0" t="0" r="0" b="0"/>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umberBottom.jpg"/>
                    <pic:cNvPicPr/>
                  </pic:nvPicPr>
                  <pic:blipFill>
                    <a:blip r:embed="rId58"/>
                    <a:stretch>
                      <a:fillRect/>
                    </a:stretch>
                  </pic:blipFill>
                  <pic:spPr>
                    <a:xfrm>
                      <a:off x="0" y="0"/>
                      <a:ext cx="1280160" cy="1280160"/>
                    </a:xfrm>
                    <a:prstGeom prst="rect">
                      <a:avLst/>
                    </a:prstGeom>
                  </pic:spPr>
                </pic:pic>
              </a:graphicData>
            </a:graphic>
          </wp:inline>
        </w:drawing>
      </w:r>
    </w:p>
    <w:p w14:paraId="28CAC5B9" w14:textId="1836E266" w:rsidR="00F1431E" w:rsidRDefault="0041473A" w:rsidP="00806F0F">
      <w:pPr>
        <w:pStyle w:val="Caption"/>
        <w:rPr>
          <w:rFonts w:cs="Arial"/>
          <w:sz w:val="24"/>
          <w:szCs w:val="24"/>
        </w:rPr>
      </w:pPr>
      <w:r>
        <w:t xml:space="preserve">Figure </w:t>
      </w:r>
      <w:r w:rsidR="000945B8">
        <w:fldChar w:fldCharType="begin"/>
      </w:r>
      <w:r w:rsidR="000945B8">
        <w:instrText xml:space="preserve"> SEQ Figure \* ARABIC </w:instrText>
      </w:r>
      <w:r w:rsidR="000945B8">
        <w:fldChar w:fldCharType="separate"/>
      </w:r>
      <w:r w:rsidR="00EC4D65">
        <w:rPr>
          <w:noProof/>
        </w:rPr>
        <w:t>27</w:t>
      </w:r>
      <w:r w:rsidR="000945B8">
        <w:rPr>
          <w:noProof/>
        </w:rPr>
        <w:fldChar w:fldCharType="end"/>
      </w:r>
      <w:r>
        <w:t xml:space="preserve"> Drawing of someone's bottom showing above their pants.</w:t>
      </w:r>
    </w:p>
    <w:p w14:paraId="4286EC76" w14:textId="31891693" w:rsidR="00235D4B" w:rsidRPr="00806F0F" w:rsidRDefault="00235D4B" w:rsidP="00806F0F">
      <w:pPr>
        <w:rPr>
          <w:color w:val="382466"/>
        </w:rPr>
      </w:pPr>
      <w:r w:rsidRPr="00806F0F">
        <w:rPr>
          <w:color w:val="382466"/>
        </w:rPr>
        <w:t>Gabby</w:t>
      </w:r>
      <w:r w:rsidRPr="00806F0F">
        <w:rPr>
          <w:color w:val="382466"/>
          <w:spacing w:val="-7"/>
        </w:rPr>
        <w:t xml:space="preserve"> </w:t>
      </w:r>
      <w:r w:rsidRPr="00806F0F">
        <w:rPr>
          <w:color w:val="382466"/>
        </w:rPr>
        <w:t>and</w:t>
      </w:r>
      <w:r w:rsidRPr="00806F0F">
        <w:rPr>
          <w:color w:val="382466"/>
          <w:spacing w:val="-6"/>
        </w:rPr>
        <w:t xml:space="preserve"> </w:t>
      </w:r>
      <w:proofErr w:type="spellStart"/>
      <w:r w:rsidRPr="00806F0F">
        <w:rPr>
          <w:color w:val="382466"/>
        </w:rPr>
        <w:t>Dogman</w:t>
      </w:r>
      <w:proofErr w:type="spellEnd"/>
      <w:r w:rsidRPr="00806F0F">
        <w:rPr>
          <w:color w:val="382466"/>
          <w:spacing w:val="-7"/>
        </w:rPr>
        <w:t xml:space="preserve"> </w:t>
      </w:r>
      <w:r w:rsidRPr="00806F0F">
        <w:rPr>
          <w:color w:val="382466"/>
        </w:rPr>
        <w:t>both</w:t>
      </w:r>
      <w:r w:rsidRPr="00806F0F">
        <w:rPr>
          <w:color w:val="382466"/>
          <w:spacing w:val="-6"/>
        </w:rPr>
        <w:t xml:space="preserve"> </w:t>
      </w:r>
      <w:r w:rsidRPr="00806F0F">
        <w:rPr>
          <w:color w:val="382466"/>
        </w:rPr>
        <w:t>saw</w:t>
      </w:r>
      <w:r w:rsidRPr="00806F0F">
        <w:rPr>
          <w:color w:val="382466"/>
          <w:spacing w:val="26"/>
          <w:w w:val="99"/>
        </w:rPr>
        <w:t xml:space="preserve"> </w:t>
      </w:r>
      <w:r w:rsidRPr="00806F0F">
        <w:rPr>
          <w:color w:val="382466"/>
          <w:w w:val="95"/>
        </w:rPr>
        <w:t>it.</w:t>
      </w:r>
      <w:r w:rsidRPr="00806F0F">
        <w:rPr>
          <w:color w:val="382466"/>
          <w:w w:val="95"/>
        </w:rPr>
        <w:tab/>
      </w:r>
      <w:r w:rsidRPr="00806F0F">
        <w:rPr>
          <w:color w:val="382466"/>
        </w:rPr>
        <w:t>They</w:t>
      </w:r>
      <w:r w:rsidRPr="00806F0F">
        <w:rPr>
          <w:color w:val="382466"/>
          <w:spacing w:val="-9"/>
        </w:rPr>
        <w:t xml:space="preserve"> </w:t>
      </w:r>
      <w:r w:rsidRPr="00806F0F">
        <w:rPr>
          <w:color w:val="382466"/>
        </w:rPr>
        <w:t>looked</w:t>
      </w:r>
      <w:r w:rsidRPr="00806F0F">
        <w:rPr>
          <w:color w:val="382466"/>
          <w:spacing w:val="-9"/>
        </w:rPr>
        <w:t xml:space="preserve"> </w:t>
      </w:r>
      <w:r w:rsidRPr="00806F0F">
        <w:rPr>
          <w:color w:val="382466"/>
        </w:rPr>
        <w:t>at</w:t>
      </w:r>
      <w:r w:rsidRPr="00806F0F">
        <w:rPr>
          <w:color w:val="382466"/>
          <w:spacing w:val="-9"/>
        </w:rPr>
        <w:t xml:space="preserve"> </w:t>
      </w:r>
      <w:r w:rsidRPr="00806F0F">
        <w:rPr>
          <w:color w:val="382466"/>
        </w:rPr>
        <w:t>each</w:t>
      </w:r>
      <w:r w:rsidRPr="00806F0F">
        <w:rPr>
          <w:color w:val="382466"/>
          <w:spacing w:val="-9"/>
        </w:rPr>
        <w:t xml:space="preserve"> </w:t>
      </w:r>
      <w:r w:rsidRPr="00806F0F">
        <w:rPr>
          <w:color w:val="382466"/>
        </w:rPr>
        <w:t>other.</w:t>
      </w:r>
      <w:r w:rsidRPr="00806F0F">
        <w:rPr>
          <w:color w:val="382466"/>
          <w:spacing w:val="28"/>
        </w:rPr>
        <w:t xml:space="preserve"> </w:t>
      </w:r>
      <w:r w:rsidRPr="00806F0F">
        <w:rPr>
          <w:color w:val="382466"/>
        </w:rPr>
        <w:t>They</w:t>
      </w:r>
      <w:r w:rsidRPr="00806F0F">
        <w:rPr>
          <w:color w:val="382466"/>
          <w:spacing w:val="-12"/>
        </w:rPr>
        <w:t xml:space="preserve"> </w:t>
      </w:r>
      <w:r w:rsidRPr="00806F0F">
        <w:rPr>
          <w:color w:val="382466"/>
        </w:rPr>
        <w:t>were</w:t>
      </w:r>
      <w:r w:rsidRPr="00806F0F">
        <w:rPr>
          <w:color w:val="382466"/>
          <w:spacing w:val="-10"/>
        </w:rPr>
        <w:t xml:space="preserve"> </w:t>
      </w:r>
      <w:r w:rsidRPr="00806F0F">
        <w:rPr>
          <w:color w:val="382466"/>
        </w:rPr>
        <w:t>horrified,</w:t>
      </w:r>
      <w:r w:rsidRPr="00806F0F">
        <w:rPr>
          <w:color w:val="382466"/>
          <w:spacing w:val="-10"/>
        </w:rPr>
        <w:t xml:space="preserve"> </w:t>
      </w:r>
      <w:r w:rsidRPr="00806F0F">
        <w:rPr>
          <w:color w:val="382466"/>
        </w:rPr>
        <w:t>upset,</w:t>
      </w:r>
      <w:r w:rsidRPr="00806F0F">
        <w:rPr>
          <w:color w:val="382466"/>
          <w:spacing w:val="23"/>
          <w:w w:val="99"/>
        </w:rPr>
        <w:t xml:space="preserve"> </w:t>
      </w:r>
      <w:proofErr w:type="gramStart"/>
      <w:r w:rsidRPr="00806F0F">
        <w:rPr>
          <w:color w:val="382466"/>
        </w:rPr>
        <w:t>embarrassed</w:t>
      </w:r>
      <w:proofErr w:type="gramEnd"/>
      <w:r w:rsidRPr="00806F0F">
        <w:rPr>
          <w:color w:val="382466"/>
          <w:spacing w:val="-11"/>
        </w:rPr>
        <w:t xml:space="preserve"> </w:t>
      </w:r>
      <w:r w:rsidRPr="00806F0F">
        <w:rPr>
          <w:color w:val="382466"/>
        </w:rPr>
        <w:t>and</w:t>
      </w:r>
      <w:r w:rsidRPr="00806F0F">
        <w:rPr>
          <w:color w:val="382466"/>
          <w:spacing w:val="-10"/>
        </w:rPr>
        <w:t xml:space="preserve"> </w:t>
      </w:r>
      <w:r w:rsidRPr="00806F0F">
        <w:rPr>
          <w:color w:val="382466"/>
        </w:rPr>
        <w:t>grossed</w:t>
      </w:r>
      <w:r w:rsidRPr="00806F0F">
        <w:rPr>
          <w:color w:val="382466"/>
          <w:spacing w:val="-10"/>
        </w:rPr>
        <w:t xml:space="preserve"> </w:t>
      </w:r>
      <w:r w:rsidRPr="00806F0F">
        <w:rPr>
          <w:color w:val="382466"/>
        </w:rPr>
        <w:t>out.</w:t>
      </w:r>
      <w:r w:rsidR="00F1431E" w:rsidRPr="00806F0F">
        <w:rPr>
          <w:color w:val="382466"/>
        </w:rPr>
        <w:t xml:space="preserve"> </w:t>
      </w:r>
      <w:r w:rsidRPr="00806F0F">
        <w:rPr>
          <w:color w:val="382466"/>
        </w:rPr>
        <w:t>That</w:t>
      </w:r>
      <w:r w:rsidRPr="00806F0F">
        <w:rPr>
          <w:color w:val="382466"/>
          <w:spacing w:val="-7"/>
        </w:rPr>
        <w:t xml:space="preserve"> </w:t>
      </w:r>
      <w:r w:rsidRPr="00806F0F">
        <w:rPr>
          <w:color w:val="382466"/>
        </w:rPr>
        <w:t>was</w:t>
      </w:r>
      <w:r w:rsidRPr="00806F0F">
        <w:rPr>
          <w:color w:val="382466"/>
          <w:spacing w:val="-7"/>
        </w:rPr>
        <w:t xml:space="preserve"> </w:t>
      </w:r>
      <w:r w:rsidRPr="00806F0F">
        <w:rPr>
          <w:color w:val="382466"/>
        </w:rPr>
        <w:t>a</w:t>
      </w:r>
      <w:r w:rsidRPr="00806F0F">
        <w:rPr>
          <w:color w:val="382466"/>
          <w:spacing w:val="-7"/>
        </w:rPr>
        <w:t xml:space="preserve"> </w:t>
      </w:r>
      <w:r w:rsidRPr="00806F0F">
        <w:rPr>
          <w:color w:val="382466"/>
        </w:rPr>
        <w:t>private</w:t>
      </w:r>
      <w:r w:rsidRPr="00806F0F">
        <w:rPr>
          <w:color w:val="382466"/>
          <w:spacing w:val="-7"/>
        </w:rPr>
        <w:t xml:space="preserve"> </w:t>
      </w:r>
      <w:r w:rsidRPr="00806F0F">
        <w:rPr>
          <w:color w:val="382466"/>
        </w:rPr>
        <w:t>part</w:t>
      </w:r>
      <w:r w:rsidRPr="00806F0F">
        <w:rPr>
          <w:color w:val="382466"/>
          <w:spacing w:val="-7"/>
        </w:rPr>
        <w:t xml:space="preserve"> </w:t>
      </w:r>
      <w:r w:rsidRPr="00806F0F">
        <w:rPr>
          <w:color w:val="382466"/>
        </w:rPr>
        <w:t>of Petey’s</w:t>
      </w:r>
      <w:r w:rsidRPr="00806F0F">
        <w:rPr>
          <w:color w:val="382466"/>
          <w:spacing w:val="-22"/>
        </w:rPr>
        <w:t xml:space="preserve"> </w:t>
      </w:r>
      <w:r w:rsidRPr="00806F0F">
        <w:rPr>
          <w:color w:val="382466"/>
        </w:rPr>
        <w:t>body.</w:t>
      </w:r>
      <w:r w:rsidR="00F1431E" w:rsidRPr="00806F0F">
        <w:rPr>
          <w:color w:val="382466"/>
        </w:rPr>
        <w:t xml:space="preserve"> </w:t>
      </w:r>
      <w:r w:rsidRPr="00806F0F">
        <w:rPr>
          <w:color w:val="382466"/>
        </w:rPr>
        <w:t>Petey</w:t>
      </w:r>
      <w:r w:rsidRPr="00806F0F">
        <w:rPr>
          <w:color w:val="382466"/>
          <w:spacing w:val="-16"/>
        </w:rPr>
        <w:t xml:space="preserve"> </w:t>
      </w:r>
      <w:r w:rsidRPr="00806F0F">
        <w:rPr>
          <w:color w:val="382466"/>
        </w:rPr>
        <w:t>was</w:t>
      </w:r>
      <w:r w:rsidRPr="00806F0F">
        <w:rPr>
          <w:color w:val="382466"/>
          <w:spacing w:val="-16"/>
        </w:rPr>
        <w:t xml:space="preserve"> </w:t>
      </w:r>
      <w:r w:rsidRPr="00806F0F">
        <w:rPr>
          <w:color w:val="382466"/>
        </w:rPr>
        <w:t>naked</w:t>
      </w:r>
      <w:r w:rsidRPr="00806F0F">
        <w:rPr>
          <w:color w:val="382466"/>
          <w:spacing w:val="23"/>
        </w:rPr>
        <w:t xml:space="preserve"> </w:t>
      </w:r>
      <w:r w:rsidRPr="00806F0F">
        <w:rPr>
          <w:color w:val="382466"/>
        </w:rPr>
        <w:t>in</w:t>
      </w:r>
      <w:r w:rsidRPr="00806F0F">
        <w:rPr>
          <w:color w:val="382466"/>
          <w:spacing w:val="-5"/>
        </w:rPr>
        <w:t xml:space="preserve"> </w:t>
      </w:r>
      <w:r w:rsidRPr="00806F0F">
        <w:rPr>
          <w:color w:val="382466"/>
        </w:rPr>
        <w:t>front</w:t>
      </w:r>
      <w:r w:rsidRPr="00806F0F">
        <w:rPr>
          <w:color w:val="382466"/>
          <w:spacing w:val="-5"/>
        </w:rPr>
        <w:t xml:space="preserve"> </w:t>
      </w:r>
      <w:r w:rsidRPr="00806F0F">
        <w:rPr>
          <w:color w:val="382466"/>
        </w:rPr>
        <w:t>of</w:t>
      </w:r>
      <w:r w:rsidRPr="00806F0F">
        <w:rPr>
          <w:color w:val="382466"/>
          <w:spacing w:val="-5"/>
        </w:rPr>
        <w:t xml:space="preserve"> </w:t>
      </w:r>
      <w:r w:rsidRPr="00806F0F">
        <w:rPr>
          <w:color w:val="382466"/>
        </w:rPr>
        <w:t xml:space="preserve">them. He </w:t>
      </w:r>
      <w:proofErr w:type="gramStart"/>
      <w:r w:rsidRPr="00806F0F">
        <w:rPr>
          <w:color w:val="382466"/>
        </w:rPr>
        <w:t>shouldn’t</w:t>
      </w:r>
      <w:proofErr w:type="gramEnd"/>
      <w:r w:rsidRPr="00806F0F">
        <w:rPr>
          <w:color w:val="382466"/>
          <w:spacing w:val="35"/>
          <w:w w:val="99"/>
        </w:rPr>
        <w:t xml:space="preserve"> </w:t>
      </w:r>
      <w:r w:rsidRPr="00806F0F">
        <w:rPr>
          <w:color w:val="382466"/>
        </w:rPr>
        <w:t>be</w:t>
      </w:r>
      <w:r w:rsidRPr="00806F0F">
        <w:rPr>
          <w:color w:val="382466"/>
          <w:spacing w:val="-5"/>
        </w:rPr>
        <w:t xml:space="preserve"> </w:t>
      </w:r>
      <w:r w:rsidRPr="00806F0F">
        <w:rPr>
          <w:color w:val="382466"/>
        </w:rPr>
        <w:t>showing</w:t>
      </w:r>
      <w:r w:rsidRPr="00806F0F">
        <w:rPr>
          <w:color w:val="382466"/>
          <w:spacing w:val="-5"/>
        </w:rPr>
        <w:t xml:space="preserve"> </w:t>
      </w:r>
      <w:r w:rsidRPr="00806F0F">
        <w:rPr>
          <w:color w:val="382466"/>
        </w:rPr>
        <w:t>his</w:t>
      </w:r>
      <w:r w:rsidRPr="00806F0F">
        <w:rPr>
          <w:color w:val="382466"/>
          <w:spacing w:val="-5"/>
        </w:rPr>
        <w:t xml:space="preserve"> </w:t>
      </w:r>
      <w:r w:rsidRPr="00806F0F">
        <w:rPr>
          <w:color w:val="382466"/>
        </w:rPr>
        <w:t>bottom</w:t>
      </w:r>
      <w:r w:rsidRPr="00806F0F">
        <w:rPr>
          <w:color w:val="382466"/>
          <w:spacing w:val="-5"/>
        </w:rPr>
        <w:t xml:space="preserve"> </w:t>
      </w:r>
      <w:r w:rsidRPr="00806F0F">
        <w:rPr>
          <w:color w:val="382466"/>
        </w:rPr>
        <w:t>to</w:t>
      </w:r>
      <w:r w:rsidRPr="00806F0F">
        <w:rPr>
          <w:color w:val="382466"/>
          <w:spacing w:val="-4"/>
        </w:rPr>
        <w:t xml:space="preserve"> </w:t>
      </w:r>
      <w:r w:rsidRPr="00806F0F">
        <w:rPr>
          <w:color w:val="382466"/>
        </w:rPr>
        <w:t>other</w:t>
      </w:r>
      <w:r w:rsidRPr="00806F0F">
        <w:rPr>
          <w:color w:val="382466"/>
          <w:spacing w:val="27"/>
          <w:w w:val="99"/>
        </w:rPr>
        <w:t xml:space="preserve"> </w:t>
      </w:r>
      <w:r w:rsidRPr="00806F0F">
        <w:rPr>
          <w:color w:val="382466"/>
        </w:rPr>
        <w:t>people.</w:t>
      </w:r>
    </w:p>
    <w:p w14:paraId="4D2A3CB0" w14:textId="77777777" w:rsidR="00235D4B" w:rsidRPr="00806F0F" w:rsidRDefault="00235D4B" w:rsidP="00806F0F">
      <w:pPr>
        <w:rPr>
          <w:rFonts w:eastAsia="Calibri"/>
          <w:color w:val="382466"/>
        </w:rPr>
      </w:pPr>
    </w:p>
    <w:p w14:paraId="68671343" w14:textId="262DD489" w:rsidR="00235D4B" w:rsidRPr="00806F0F" w:rsidRDefault="00235D4B" w:rsidP="00806F0F">
      <w:pPr>
        <w:rPr>
          <w:color w:val="382466"/>
        </w:rPr>
      </w:pPr>
      <w:proofErr w:type="spellStart"/>
      <w:r w:rsidRPr="00806F0F">
        <w:rPr>
          <w:color w:val="382466"/>
        </w:rPr>
        <w:t>Dogman</w:t>
      </w:r>
      <w:proofErr w:type="spellEnd"/>
      <w:r w:rsidRPr="00806F0F">
        <w:rPr>
          <w:color w:val="382466"/>
          <w:spacing w:val="-7"/>
        </w:rPr>
        <w:t xml:space="preserve"> </w:t>
      </w:r>
      <w:r w:rsidRPr="00806F0F">
        <w:rPr>
          <w:color w:val="382466"/>
        </w:rPr>
        <w:t>thought,</w:t>
      </w:r>
      <w:r w:rsidRPr="00806F0F">
        <w:rPr>
          <w:color w:val="382466"/>
          <w:spacing w:val="-7"/>
        </w:rPr>
        <w:t xml:space="preserve"> </w:t>
      </w:r>
      <w:r w:rsidRPr="00806F0F">
        <w:rPr>
          <w:color w:val="382466"/>
        </w:rPr>
        <w:t>‘This</w:t>
      </w:r>
      <w:r w:rsidRPr="00806F0F">
        <w:rPr>
          <w:color w:val="382466"/>
          <w:spacing w:val="-7"/>
        </w:rPr>
        <w:t xml:space="preserve"> </w:t>
      </w:r>
      <w:r w:rsidRPr="00806F0F">
        <w:rPr>
          <w:color w:val="382466"/>
        </w:rPr>
        <w:t>is</w:t>
      </w:r>
      <w:r w:rsidRPr="00806F0F">
        <w:rPr>
          <w:color w:val="382466"/>
          <w:spacing w:val="-7"/>
        </w:rPr>
        <w:t xml:space="preserve"> </w:t>
      </w:r>
      <w:r w:rsidRPr="00806F0F">
        <w:rPr>
          <w:color w:val="382466"/>
        </w:rPr>
        <w:t>really</w:t>
      </w:r>
      <w:r w:rsidRPr="00806F0F">
        <w:rPr>
          <w:color w:val="382466"/>
          <w:spacing w:val="31"/>
          <w:w w:val="99"/>
        </w:rPr>
        <w:t xml:space="preserve"> </w:t>
      </w:r>
      <w:r w:rsidRPr="00806F0F">
        <w:rPr>
          <w:color w:val="382466"/>
          <w:w w:val="95"/>
        </w:rPr>
        <w:t>embarrassing.</w:t>
      </w:r>
      <w:r w:rsidR="00F1431E" w:rsidRPr="00806F0F">
        <w:rPr>
          <w:color w:val="382466"/>
          <w:w w:val="95"/>
        </w:rPr>
        <w:t xml:space="preserve"> </w:t>
      </w:r>
      <w:r w:rsidRPr="00806F0F">
        <w:rPr>
          <w:color w:val="382466"/>
        </w:rPr>
        <w:t>I</w:t>
      </w:r>
      <w:r w:rsidRPr="00806F0F">
        <w:rPr>
          <w:color w:val="382466"/>
          <w:spacing w:val="-7"/>
        </w:rPr>
        <w:t xml:space="preserve"> </w:t>
      </w:r>
      <w:proofErr w:type="gramStart"/>
      <w:r w:rsidRPr="00806F0F">
        <w:rPr>
          <w:color w:val="382466"/>
        </w:rPr>
        <w:t>don’t</w:t>
      </w:r>
      <w:proofErr w:type="gramEnd"/>
      <w:r w:rsidRPr="00806F0F">
        <w:rPr>
          <w:color w:val="382466"/>
          <w:spacing w:val="-7"/>
        </w:rPr>
        <w:t xml:space="preserve"> </w:t>
      </w:r>
      <w:r w:rsidRPr="00806F0F">
        <w:rPr>
          <w:color w:val="382466"/>
        </w:rPr>
        <w:t>want</w:t>
      </w:r>
      <w:r w:rsidRPr="00806F0F">
        <w:rPr>
          <w:color w:val="382466"/>
          <w:spacing w:val="35"/>
          <w:w w:val="99"/>
        </w:rPr>
        <w:t xml:space="preserve"> </w:t>
      </w:r>
      <w:r w:rsidRPr="00806F0F">
        <w:rPr>
          <w:color w:val="382466"/>
        </w:rPr>
        <w:t>Petey</w:t>
      </w:r>
      <w:r w:rsidRPr="00806F0F">
        <w:rPr>
          <w:color w:val="382466"/>
          <w:spacing w:val="-8"/>
        </w:rPr>
        <w:t xml:space="preserve"> </w:t>
      </w:r>
      <w:r w:rsidRPr="00806F0F">
        <w:rPr>
          <w:color w:val="382466"/>
        </w:rPr>
        <w:t>to</w:t>
      </w:r>
      <w:r w:rsidRPr="00806F0F">
        <w:rPr>
          <w:color w:val="382466"/>
          <w:spacing w:val="-8"/>
        </w:rPr>
        <w:t xml:space="preserve"> </w:t>
      </w:r>
      <w:r w:rsidRPr="00806F0F">
        <w:rPr>
          <w:color w:val="382466"/>
        </w:rPr>
        <w:t>feel</w:t>
      </w:r>
      <w:r w:rsidRPr="00806F0F">
        <w:rPr>
          <w:color w:val="382466"/>
          <w:spacing w:val="-8"/>
        </w:rPr>
        <w:t xml:space="preserve"> </w:t>
      </w:r>
      <w:r w:rsidRPr="00806F0F">
        <w:rPr>
          <w:color w:val="382466"/>
        </w:rPr>
        <w:t>bad.</w:t>
      </w:r>
      <w:r w:rsidR="00F1431E" w:rsidRPr="00806F0F">
        <w:rPr>
          <w:color w:val="382466"/>
        </w:rPr>
        <w:t xml:space="preserve"> </w:t>
      </w:r>
      <w:r w:rsidRPr="00806F0F">
        <w:rPr>
          <w:color w:val="382466"/>
        </w:rPr>
        <w:t>I</w:t>
      </w:r>
      <w:r w:rsidRPr="00806F0F">
        <w:rPr>
          <w:color w:val="382466"/>
          <w:spacing w:val="-7"/>
        </w:rPr>
        <w:t xml:space="preserve"> </w:t>
      </w:r>
      <w:proofErr w:type="gramStart"/>
      <w:r w:rsidRPr="00806F0F">
        <w:rPr>
          <w:color w:val="382466"/>
        </w:rPr>
        <w:t>don’t</w:t>
      </w:r>
      <w:proofErr w:type="gramEnd"/>
      <w:r w:rsidRPr="00806F0F">
        <w:rPr>
          <w:color w:val="382466"/>
          <w:spacing w:val="-7"/>
        </w:rPr>
        <w:t xml:space="preserve"> </w:t>
      </w:r>
      <w:r w:rsidRPr="00806F0F">
        <w:rPr>
          <w:color w:val="382466"/>
        </w:rPr>
        <w:t>want</w:t>
      </w:r>
      <w:r w:rsidRPr="00806F0F">
        <w:rPr>
          <w:color w:val="382466"/>
          <w:spacing w:val="27"/>
          <w:w w:val="99"/>
        </w:rPr>
        <w:t xml:space="preserve"> </w:t>
      </w:r>
      <w:r w:rsidRPr="00806F0F">
        <w:rPr>
          <w:color w:val="382466"/>
        </w:rPr>
        <w:t>Petey</w:t>
      </w:r>
      <w:r w:rsidRPr="00806F0F">
        <w:rPr>
          <w:color w:val="382466"/>
          <w:spacing w:val="-13"/>
        </w:rPr>
        <w:t xml:space="preserve"> </w:t>
      </w:r>
      <w:r w:rsidRPr="00806F0F">
        <w:rPr>
          <w:color w:val="382466"/>
        </w:rPr>
        <w:t>to</w:t>
      </w:r>
      <w:r w:rsidRPr="00806F0F">
        <w:rPr>
          <w:color w:val="382466"/>
          <w:spacing w:val="-12"/>
        </w:rPr>
        <w:t xml:space="preserve"> </w:t>
      </w:r>
      <w:r w:rsidRPr="00806F0F">
        <w:rPr>
          <w:color w:val="382466"/>
        </w:rPr>
        <w:t>feel</w:t>
      </w:r>
      <w:r w:rsidRPr="00806F0F">
        <w:rPr>
          <w:color w:val="382466"/>
          <w:spacing w:val="-12"/>
        </w:rPr>
        <w:t xml:space="preserve"> </w:t>
      </w:r>
      <w:r w:rsidRPr="00806F0F">
        <w:rPr>
          <w:color w:val="382466"/>
        </w:rPr>
        <w:t>ashamed. But</w:t>
      </w:r>
      <w:r w:rsidRPr="00806F0F">
        <w:rPr>
          <w:color w:val="382466"/>
          <w:spacing w:val="29"/>
          <w:w w:val="99"/>
        </w:rPr>
        <w:t xml:space="preserve"> </w:t>
      </w:r>
      <w:r w:rsidRPr="00806F0F">
        <w:rPr>
          <w:color w:val="382466"/>
        </w:rPr>
        <w:t>somebody</w:t>
      </w:r>
      <w:r w:rsidRPr="00806F0F">
        <w:rPr>
          <w:color w:val="382466"/>
          <w:spacing w:val="-7"/>
        </w:rPr>
        <w:t xml:space="preserve"> </w:t>
      </w:r>
      <w:r w:rsidRPr="00806F0F">
        <w:rPr>
          <w:color w:val="382466"/>
        </w:rPr>
        <w:t>needs</w:t>
      </w:r>
      <w:r w:rsidRPr="00806F0F">
        <w:rPr>
          <w:color w:val="382466"/>
          <w:spacing w:val="-6"/>
        </w:rPr>
        <w:t xml:space="preserve"> </w:t>
      </w:r>
      <w:r w:rsidRPr="00806F0F">
        <w:rPr>
          <w:color w:val="382466"/>
        </w:rPr>
        <w:t>to</w:t>
      </w:r>
      <w:r w:rsidRPr="00806F0F">
        <w:rPr>
          <w:color w:val="382466"/>
          <w:spacing w:val="-6"/>
        </w:rPr>
        <w:t xml:space="preserve"> </w:t>
      </w:r>
      <w:r w:rsidRPr="00806F0F">
        <w:rPr>
          <w:color w:val="382466"/>
        </w:rPr>
        <w:t>tell</w:t>
      </w:r>
      <w:r w:rsidRPr="00806F0F">
        <w:rPr>
          <w:color w:val="382466"/>
          <w:spacing w:val="-7"/>
        </w:rPr>
        <w:t xml:space="preserve"> </w:t>
      </w:r>
      <w:r w:rsidRPr="00806F0F">
        <w:rPr>
          <w:color w:val="382466"/>
        </w:rPr>
        <w:t>him</w:t>
      </w:r>
      <w:r w:rsidRPr="00806F0F">
        <w:rPr>
          <w:color w:val="382466"/>
          <w:spacing w:val="-6"/>
        </w:rPr>
        <w:t xml:space="preserve"> </w:t>
      </w:r>
      <w:r w:rsidRPr="00806F0F">
        <w:rPr>
          <w:color w:val="382466"/>
        </w:rPr>
        <w:t>to</w:t>
      </w:r>
      <w:r w:rsidRPr="00806F0F">
        <w:rPr>
          <w:color w:val="382466"/>
          <w:spacing w:val="25"/>
        </w:rPr>
        <w:t xml:space="preserve"> </w:t>
      </w:r>
      <w:r w:rsidRPr="00806F0F">
        <w:rPr>
          <w:color w:val="382466"/>
        </w:rPr>
        <w:t xml:space="preserve">pull up his </w:t>
      </w:r>
      <w:proofErr w:type="spellStart"/>
      <w:proofErr w:type="gramStart"/>
      <w:r w:rsidRPr="00806F0F">
        <w:rPr>
          <w:color w:val="382466"/>
        </w:rPr>
        <w:t>pants.I</w:t>
      </w:r>
      <w:proofErr w:type="spellEnd"/>
      <w:proofErr w:type="gramEnd"/>
      <w:r w:rsidRPr="00806F0F">
        <w:rPr>
          <w:color w:val="382466"/>
          <w:spacing w:val="-7"/>
        </w:rPr>
        <w:t xml:space="preserve"> </w:t>
      </w:r>
      <w:r w:rsidRPr="00806F0F">
        <w:rPr>
          <w:color w:val="382466"/>
        </w:rPr>
        <w:t>hope</w:t>
      </w:r>
      <w:r w:rsidRPr="00806F0F">
        <w:rPr>
          <w:color w:val="382466"/>
          <w:spacing w:val="-7"/>
        </w:rPr>
        <w:t xml:space="preserve"> </w:t>
      </w:r>
      <w:r w:rsidRPr="00806F0F">
        <w:rPr>
          <w:color w:val="382466"/>
        </w:rPr>
        <w:t>Gabby</w:t>
      </w:r>
      <w:r w:rsidRPr="00806F0F">
        <w:rPr>
          <w:color w:val="382466"/>
          <w:spacing w:val="23"/>
          <w:w w:val="99"/>
        </w:rPr>
        <w:t xml:space="preserve"> </w:t>
      </w:r>
      <w:r w:rsidRPr="00806F0F">
        <w:rPr>
          <w:color w:val="382466"/>
        </w:rPr>
        <w:t>will</w:t>
      </w:r>
      <w:r w:rsidRPr="00806F0F">
        <w:rPr>
          <w:color w:val="382466"/>
          <w:spacing w:val="-4"/>
        </w:rPr>
        <w:t xml:space="preserve"> </w:t>
      </w:r>
      <w:r w:rsidRPr="00806F0F">
        <w:rPr>
          <w:color w:val="382466"/>
        </w:rPr>
        <w:t>do</w:t>
      </w:r>
      <w:r w:rsidRPr="00806F0F">
        <w:rPr>
          <w:color w:val="382466"/>
          <w:spacing w:val="-3"/>
        </w:rPr>
        <w:t xml:space="preserve"> </w:t>
      </w:r>
      <w:r w:rsidRPr="00806F0F">
        <w:rPr>
          <w:color w:val="382466"/>
        </w:rPr>
        <w:t>it.’</w:t>
      </w:r>
    </w:p>
    <w:p w14:paraId="43616E29" w14:textId="77777777" w:rsidR="00F1431E" w:rsidRPr="00806F0F" w:rsidRDefault="00F1431E" w:rsidP="00806F0F">
      <w:pPr>
        <w:rPr>
          <w:color w:val="382466"/>
        </w:rPr>
      </w:pPr>
    </w:p>
    <w:p w14:paraId="48892D5C" w14:textId="26BD3330" w:rsidR="00235D4B" w:rsidRPr="00806F0F" w:rsidRDefault="00235D4B" w:rsidP="00806F0F">
      <w:pPr>
        <w:rPr>
          <w:color w:val="382466"/>
          <w:spacing w:val="7"/>
        </w:rPr>
      </w:pPr>
      <w:r w:rsidRPr="00806F0F">
        <w:rPr>
          <w:color w:val="382466"/>
        </w:rPr>
        <w:t>Gabby</w:t>
      </w:r>
      <w:r w:rsidRPr="00806F0F">
        <w:rPr>
          <w:color w:val="382466"/>
          <w:spacing w:val="-9"/>
        </w:rPr>
        <w:t xml:space="preserve"> </w:t>
      </w:r>
      <w:r w:rsidRPr="00806F0F">
        <w:rPr>
          <w:color w:val="382466"/>
        </w:rPr>
        <w:t>was</w:t>
      </w:r>
      <w:r w:rsidRPr="00806F0F">
        <w:rPr>
          <w:color w:val="382466"/>
          <w:spacing w:val="-10"/>
        </w:rPr>
        <w:t xml:space="preserve"> </w:t>
      </w:r>
      <w:r w:rsidRPr="00806F0F">
        <w:rPr>
          <w:color w:val="382466"/>
        </w:rPr>
        <w:t>thinking</w:t>
      </w:r>
      <w:r w:rsidRPr="00806F0F">
        <w:rPr>
          <w:color w:val="382466"/>
          <w:spacing w:val="-9"/>
        </w:rPr>
        <w:t xml:space="preserve"> </w:t>
      </w:r>
      <w:r w:rsidRPr="00806F0F">
        <w:rPr>
          <w:color w:val="382466"/>
        </w:rPr>
        <w:t>‘Yuk! I don’t</w:t>
      </w:r>
      <w:r w:rsidRPr="00806F0F">
        <w:rPr>
          <w:color w:val="382466"/>
          <w:spacing w:val="-6"/>
        </w:rPr>
        <w:t xml:space="preserve"> </w:t>
      </w:r>
      <w:r w:rsidRPr="00806F0F">
        <w:rPr>
          <w:color w:val="382466"/>
        </w:rPr>
        <w:t>want</w:t>
      </w:r>
      <w:r w:rsidRPr="00806F0F">
        <w:rPr>
          <w:color w:val="382466"/>
          <w:spacing w:val="-5"/>
        </w:rPr>
        <w:t xml:space="preserve"> </w:t>
      </w:r>
      <w:r w:rsidRPr="00806F0F">
        <w:rPr>
          <w:color w:val="382466"/>
        </w:rPr>
        <w:t>to</w:t>
      </w:r>
      <w:r w:rsidRPr="00806F0F">
        <w:rPr>
          <w:color w:val="382466"/>
          <w:spacing w:val="-5"/>
        </w:rPr>
        <w:t xml:space="preserve"> </w:t>
      </w:r>
      <w:r w:rsidRPr="00806F0F">
        <w:rPr>
          <w:color w:val="382466"/>
        </w:rPr>
        <w:t>see</w:t>
      </w:r>
      <w:r w:rsidRPr="00806F0F">
        <w:rPr>
          <w:color w:val="382466"/>
          <w:spacing w:val="-5"/>
        </w:rPr>
        <w:t xml:space="preserve"> </w:t>
      </w:r>
      <w:r w:rsidRPr="00806F0F">
        <w:rPr>
          <w:color w:val="382466"/>
        </w:rPr>
        <w:t>that.’</w:t>
      </w:r>
      <w:r w:rsidRPr="00806F0F">
        <w:rPr>
          <w:color w:val="382466"/>
          <w:spacing w:val="27"/>
          <w:w w:val="99"/>
        </w:rPr>
        <w:t xml:space="preserve"> </w:t>
      </w:r>
      <w:r w:rsidRPr="00806F0F">
        <w:rPr>
          <w:color w:val="382466"/>
        </w:rPr>
        <w:t>Petey</w:t>
      </w:r>
      <w:r w:rsidRPr="00806F0F">
        <w:rPr>
          <w:color w:val="382466"/>
          <w:spacing w:val="-9"/>
        </w:rPr>
        <w:t xml:space="preserve"> </w:t>
      </w:r>
      <w:r w:rsidRPr="00806F0F">
        <w:rPr>
          <w:color w:val="382466"/>
        </w:rPr>
        <w:t>finished</w:t>
      </w:r>
      <w:r w:rsidRPr="00806F0F">
        <w:rPr>
          <w:color w:val="382466"/>
          <w:spacing w:val="-8"/>
        </w:rPr>
        <w:t xml:space="preserve"> </w:t>
      </w:r>
      <w:r w:rsidRPr="00806F0F">
        <w:rPr>
          <w:color w:val="382466"/>
        </w:rPr>
        <w:t>picking</w:t>
      </w:r>
      <w:r w:rsidRPr="00806F0F">
        <w:rPr>
          <w:color w:val="382466"/>
          <w:spacing w:val="-9"/>
        </w:rPr>
        <w:t xml:space="preserve"> </w:t>
      </w:r>
      <w:r w:rsidRPr="00806F0F">
        <w:rPr>
          <w:color w:val="382466"/>
        </w:rPr>
        <w:t>up</w:t>
      </w:r>
      <w:r w:rsidRPr="00806F0F">
        <w:rPr>
          <w:color w:val="382466"/>
          <w:spacing w:val="-8"/>
        </w:rPr>
        <w:t xml:space="preserve"> </w:t>
      </w:r>
      <w:r w:rsidRPr="00806F0F">
        <w:rPr>
          <w:color w:val="382466"/>
        </w:rPr>
        <w:t>the</w:t>
      </w:r>
      <w:r w:rsidRPr="00806F0F">
        <w:rPr>
          <w:color w:val="382466"/>
          <w:spacing w:val="27"/>
          <w:w w:val="99"/>
        </w:rPr>
        <w:t xml:space="preserve"> </w:t>
      </w:r>
      <w:r w:rsidRPr="00806F0F">
        <w:rPr>
          <w:color w:val="382466"/>
          <w:w w:val="95"/>
        </w:rPr>
        <w:t xml:space="preserve">popcorn. </w:t>
      </w:r>
      <w:r w:rsidRPr="00806F0F">
        <w:rPr>
          <w:color w:val="382466"/>
        </w:rPr>
        <w:t>He</w:t>
      </w:r>
      <w:r w:rsidRPr="00806F0F">
        <w:rPr>
          <w:color w:val="382466"/>
          <w:spacing w:val="-9"/>
        </w:rPr>
        <w:t xml:space="preserve"> </w:t>
      </w:r>
      <w:r w:rsidRPr="00806F0F">
        <w:rPr>
          <w:color w:val="382466"/>
        </w:rPr>
        <w:t>could</w:t>
      </w:r>
      <w:r w:rsidRPr="00806F0F">
        <w:rPr>
          <w:color w:val="382466"/>
          <w:spacing w:val="-9"/>
        </w:rPr>
        <w:t xml:space="preserve"> </w:t>
      </w:r>
      <w:r w:rsidRPr="00806F0F">
        <w:rPr>
          <w:color w:val="382466"/>
        </w:rPr>
        <w:t>see</w:t>
      </w:r>
      <w:r w:rsidRPr="00806F0F">
        <w:rPr>
          <w:color w:val="382466"/>
          <w:spacing w:val="-9"/>
        </w:rPr>
        <w:t xml:space="preserve"> </w:t>
      </w:r>
      <w:r w:rsidRPr="00806F0F">
        <w:rPr>
          <w:color w:val="382466"/>
        </w:rPr>
        <w:t>from Gabby</w:t>
      </w:r>
      <w:r w:rsidRPr="00806F0F">
        <w:rPr>
          <w:color w:val="382466"/>
          <w:spacing w:val="-9"/>
        </w:rPr>
        <w:t xml:space="preserve"> </w:t>
      </w:r>
      <w:r w:rsidRPr="00806F0F">
        <w:rPr>
          <w:color w:val="382466"/>
        </w:rPr>
        <w:t>and</w:t>
      </w:r>
      <w:r w:rsidRPr="00806F0F">
        <w:rPr>
          <w:color w:val="382466"/>
          <w:spacing w:val="-9"/>
        </w:rPr>
        <w:t xml:space="preserve"> </w:t>
      </w:r>
      <w:proofErr w:type="spellStart"/>
      <w:r w:rsidRPr="00806F0F">
        <w:rPr>
          <w:color w:val="382466"/>
        </w:rPr>
        <w:t>Dogman’s</w:t>
      </w:r>
      <w:proofErr w:type="spellEnd"/>
      <w:r w:rsidRPr="00806F0F">
        <w:rPr>
          <w:color w:val="382466"/>
          <w:spacing w:val="-8"/>
        </w:rPr>
        <w:t xml:space="preserve"> </w:t>
      </w:r>
      <w:r w:rsidRPr="00806F0F">
        <w:rPr>
          <w:color w:val="382466"/>
        </w:rPr>
        <w:t>faces</w:t>
      </w:r>
      <w:r w:rsidRPr="00806F0F">
        <w:rPr>
          <w:color w:val="382466"/>
          <w:spacing w:val="-9"/>
        </w:rPr>
        <w:t xml:space="preserve"> </w:t>
      </w:r>
      <w:r w:rsidRPr="00806F0F">
        <w:rPr>
          <w:color w:val="382466"/>
        </w:rPr>
        <w:t>that they</w:t>
      </w:r>
      <w:r w:rsidRPr="00806F0F">
        <w:rPr>
          <w:color w:val="382466"/>
          <w:spacing w:val="-13"/>
        </w:rPr>
        <w:t xml:space="preserve"> </w:t>
      </w:r>
      <w:r w:rsidRPr="00806F0F">
        <w:rPr>
          <w:color w:val="382466"/>
        </w:rPr>
        <w:t>were</w:t>
      </w:r>
      <w:r w:rsidRPr="00806F0F">
        <w:rPr>
          <w:color w:val="382466"/>
          <w:spacing w:val="-13"/>
        </w:rPr>
        <w:t xml:space="preserve"> </w:t>
      </w:r>
      <w:r w:rsidRPr="00806F0F">
        <w:rPr>
          <w:color w:val="382466"/>
        </w:rPr>
        <w:t>upset. He</w:t>
      </w:r>
      <w:r w:rsidRPr="00806F0F">
        <w:rPr>
          <w:color w:val="382466"/>
          <w:spacing w:val="-10"/>
        </w:rPr>
        <w:t xml:space="preserve"> </w:t>
      </w:r>
      <w:r w:rsidRPr="00806F0F">
        <w:rPr>
          <w:color w:val="382466"/>
        </w:rPr>
        <w:t>said,</w:t>
      </w:r>
      <w:r w:rsidRPr="00806F0F">
        <w:rPr>
          <w:color w:val="382466"/>
          <w:spacing w:val="23"/>
          <w:w w:val="99"/>
        </w:rPr>
        <w:t xml:space="preserve"> </w:t>
      </w:r>
      <w:r w:rsidRPr="00806F0F">
        <w:rPr>
          <w:color w:val="382466"/>
        </w:rPr>
        <w:t>“What’s</w:t>
      </w:r>
      <w:r w:rsidRPr="00806F0F">
        <w:rPr>
          <w:color w:val="382466"/>
          <w:spacing w:val="-16"/>
        </w:rPr>
        <w:t xml:space="preserve"> </w:t>
      </w:r>
      <w:r w:rsidRPr="00806F0F">
        <w:rPr>
          <w:color w:val="382466"/>
        </w:rPr>
        <w:t>wrong</w:t>
      </w:r>
      <w:r w:rsidRPr="00806F0F">
        <w:rPr>
          <w:color w:val="382466"/>
          <w:spacing w:val="-16"/>
        </w:rPr>
        <w:t xml:space="preserve"> </w:t>
      </w:r>
      <w:r w:rsidRPr="00806F0F">
        <w:rPr>
          <w:color w:val="382466"/>
        </w:rPr>
        <w:t xml:space="preserve">guys?” </w:t>
      </w:r>
      <w:r w:rsidRPr="00806F0F">
        <w:rPr>
          <w:color w:val="382466"/>
          <w:spacing w:val="7"/>
        </w:rPr>
        <w:t xml:space="preserve">    </w:t>
      </w:r>
    </w:p>
    <w:p w14:paraId="2BD47252" w14:textId="77777777" w:rsidR="00F1431E" w:rsidRPr="00806F0F" w:rsidRDefault="00F1431E" w:rsidP="00806F0F">
      <w:pPr>
        <w:rPr>
          <w:color w:val="382466"/>
        </w:rPr>
      </w:pPr>
    </w:p>
    <w:p w14:paraId="448C2F5C" w14:textId="689A31A8" w:rsidR="002E553F" w:rsidRPr="00806F0F" w:rsidRDefault="00235D4B" w:rsidP="00806F0F">
      <w:r w:rsidRPr="00806F0F">
        <w:rPr>
          <w:color w:val="382466"/>
        </w:rPr>
        <w:t>Gabby</w:t>
      </w:r>
      <w:r w:rsidRPr="00806F0F">
        <w:rPr>
          <w:color w:val="382466"/>
          <w:spacing w:val="-9"/>
        </w:rPr>
        <w:t xml:space="preserve"> </w:t>
      </w:r>
      <w:r w:rsidRPr="00806F0F">
        <w:rPr>
          <w:color w:val="382466"/>
        </w:rPr>
        <w:t>explained,</w:t>
      </w:r>
      <w:r w:rsidRPr="00806F0F">
        <w:rPr>
          <w:color w:val="382466"/>
          <w:spacing w:val="-10"/>
        </w:rPr>
        <w:t xml:space="preserve"> </w:t>
      </w:r>
      <w:r w:rsidRPr="00235D4B">
        <w:t>“Petey.</w:t>
      </w:r>
      <w:r w:rsidRPr="00235D4B">
        <w:rPr>
          <w:spacing w:val="-9"/>
        </w:rPr>
        <w:t xml:space="preserve"> </w:t>
      </w:r>
      <w:r w:rsidRPr="00235D4B">
        <w:t>I</w:t>
      </w:r>
      <w:r w:rsidRPr="00235D4B">
        <w:rPr>
          <w:spacing w:val="-9"/>
        </w:rPr>
        <w:t xml:space="preserve"> </w:t>
      </w:r>
      <w:r w:rsidRPr="00235D4B">
        <w:t>am</w:t>
      </w:r>
      <w:r>
        <w:t xml:space="preserve"> </w:t>
      </w:r>
      <w:r w:rsidRPr="00235D4B">
        <w:t>upset</w:t>
      </w:r>
      <w:r w:rsidRPr="00235D4B">
        <w:rPr>
          <w:spacing w:val="-6"/>
        </w:rPr>
        <w:t xml:space="preserve"> </w:t>
      </w:r>
      <w:r w:rsidRPr="00235D4B">
        <w:t>about</w:t>
      </w:r>
      <w:r w:rsidRPr="00235D4B">
        <w:rPr>
          <w:spacing w:val="-5"/>
        </w:rPr>
        <w:t xml:space="preserve"> </w:t>
      </w:r>
      <w:r w:rsidRPr="00235D4B">
        <w:t>your</w:t>
      </w:r>
      <w:r w:rsidRPr="00235D4B">
        <w:rPr>
          <w:spacing w:val="-6"/>
        </w:rPr>
        <w:t xml:space="preserve"> </w:t>
      </w:r>
      <w:r w:rsidRPr="00235D4B">
        <w:t>bottom.</w:t>
      </w:r>
      <w:r w:rsidRPr="00235D4B">
        <w:rPr>
          <w:spacing w:val="-5"/>
        </w:rPr>
        <w:t xml:space="preserve"> </w:t>
      </w:r>
      <w:r w:rsidRPr="00235D4B">
        <w:t>I</w:t>
      </w:r>
      <w:r w:rsidRPr="00235D4B">
        <w:rPr>
          <w:spacing w:val="-5"/>
        </w:rPr>
        <w:t xml:space="preserve"> </w:t>
      </w:r>
      <w:r w:rsidRPr="00235D4B">
        <w:t>will</w:t>
      </w:r>
      <w:r>
        <w:t xml:space="preserve"> </w:t>
      </w:r>
      <w:r w:rsidRPr="00235D4B">
        <w:t>pull</w:t>
      </w:r>
      <w:r w:rsidRPr="00235D4B">
        <w:rPr>
          <w:spacing w:val="-3"/>
        </w:rPr>
        <w:t xml:space="preserve"> </w:t>
      </w:r>
      <w:r w:rsidRPr="00235D4B">
        <w:t>up</w:t>
      </w:r>
      <w:r w:rsidRPr="00235D4B">
        <w:rPr>
          <w:spacing w:val="-2"/>
        </w:rPr>
        <w:t xml:space="preserve"> </w:t>
      </w:r>
      <w:r w:rsidRPr="00235D4B">
        <w:t>the</w:t>
      </w:r>
      <w:r w:rsidRPr="00235D4B">
        <w:rPr>
          <w:spacing w:val="-3"/>
        </w:rPr>
        <w:t xml:space="preserve"> </w:t>
      </w:r>
      <w:r w:rsidRPr="00235D4B">
        <w:t>pant</w:t>
      </w:r>
      <w:r w:rsidRPr="00235D4B">
        <w:rPr>
          <w:spacing w:val="-2"/>
        </w:rPr>
        <w:t xml:space="preserve"> </w:t>
      </w:r>
      <w:r w:rsidRPr="00235D4B">
        <w:t>and</w:t>
      </w:r>
      <w:r w:rsidRPr="00235D4B">
        <w:rPr>
          <w:spacing w:val="-3"/>
        </w:rPr>
        <w:t xml:space="preserve"> </w:t>
      </w:r>
      <w:r w:rsidRPr="00235D4B">
        <w:t>I</w:t>
      </w:r>
      <w:r w:rsidRPr="00235D4B">
        <w:rPr>
          <w:spacing w:val="-2"/>
        </w:rPr>
        <w:t xml:space="preserve"> </w:t>
      </w:r>
      <w:r w:rsidRPr="00235D4B">
        <w:t>got</w:t>
      </w:r>
      <w:r w:rsidRPr="00235D4B">
        <w:rPr>
          <w:spacing w:val="-3"/>
        </w:rPr>
        <w:t xml:space="preserve"> </w:t>
      </w:r>
      <w:r w:rsidRPr="00235D4B">
        <w:t>the</w:t>
      </w:r>
      <w:r w:rsidRPr="00235D4B">
        <w:rPr>
          <w:spacing w:val="22"/>
          <w:w w:val="99"/>
        </w:rPr>
        <w:t xml:space="preserve"> </w:t>
      </w:r>
      <w:r w:rsidRPr="00235D4B">
        <w:t>belt.”</w:t>
      </w:r>
    </w:p>
    <w:p w14:paraId="4035E230" w14:textId="40C99ABB" w:rsidR="00235D4B" w:rsidRPr="00235D4B" w:rsidRDefault="002E553F" w:rsidP="00806F0F">
      <w:pPr>
        <w:spacing w:before="0"/>
        <w:ind w:left="540"/>
        <w:rPr>
          <w:rFonts w:eastAsia="Calibri" w:cs="Arial"/>
        </w:rPr>
      </w:pPr>
      <w:r>
        <w:rPr>
          <w:rFonts w:eastAsia="Calibri" w:cs="Arial"/>
          <w:noProof/>
        </w:rPr>
        <mc:AlternateContent>
          <mc:Choice Requires="wps">
            <w:drawing>
              <wp:anchor distT="0" distB="0" distL="114300" distR="114300" simplePos="0" relativeHeight="251662848" behindDoc="0" locked="0" layoutInCell="1" allowOverlap="1" wp14:anchorId="1141C1F8" wp14:editId="69EE1001">
                <wp:simplePos x="0" y="0"/>
                <wp:positionH relativeFrom="column">
                  <wp:posOffset>24938</wp:posOffset>
                </wp:positionH>
                <wp:positionV relativeFrom="paragraph">
                  <wp:posOffset>52812</wp:posOffset>
                </wp:positionV>
                <wp:extent cx="6372225" cy="878774"/>
                <wp:effectExtent l="0" t="0" r="28575" b="17145"/>
                <wp:wrapNone/>
                <wp:docPr id="16" name="Rectangle 16"/>
                <wp:cNvGraphicFramePr/>
                <a:graphic xmlns:a="http://schemas.openxmlformats.org/drawingml/2006/main">
                  <a:graphicData uri="http://schemas.microsoft.com/office/word/2010/wordprocessingShape">
                    <wps:wsp>
                      <wps:cNvSpPr/>
                      <wps:spPr>
                        <a:xfrm>
                          <a:off x="0" y="0"/>
                          <a:ext cx="6372225" cy="8787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6BB0E" id="Rectangle 16" o:spid="_x0000_s1026" style="position:absolute;margin-left:1.95pt;margin-top:4.15pt;width:501.75pt;height:69.2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" filled="f" strokecolor="black [3213]" strokeweight="2pt"/>
            </w:pict>
          </mc:Fallback>
        </mc:AlternateContent>
      </w:r>
    </w:p>
    <w:p w14:paraId="36E337BD" w14:textId="4C15697F" w:rsidR="002E553F" w:rsidRPr="002E553F" w:rsidRDefault="002E553F" w:rsidP="00806F0F">
      <w:pPr>
        <w:ind w:left="360"/>
        <w:rPr>
          <w:color w:val="2E74B5"/>
        </w:rPr>
      </w:pPr>
      <w:r w:rsidRPr="002E553F">
        <w:t>Below, I wanted her to demonstrate understanding that she knew why he needed a belt. Possibly, I could have left well enough alone.</w:t>
      </w:r>
      <w:r w:rsidRPr="002E553F">
        <w:rPr>
          <w:color w:val="2E74B5"/>
        </w:rPr>
        <w:t xml:space="preserve"> </w:t>
      </w:r>
    </w:p>
    <w:p w14:paraId="6C7D0121" w14:textId="77777777" w:rsidR="002E553F" w:rsidRDefault="002E553F" w:rsidP="00F1431E">
      <w:pPr>
        <w:pStyle w:val="BodyText"/>
        <w:tabs>
          <w:tab w:val="left" w:pos="8040"/>
        </w:tabs>
        <w:ind w:left="0"/>
        <w:rPr>
          <w:rFonts w:ascii="Arial" w:hAnsi="Arial" w:cs="Arial"/>
          <w:color w:val="2E74B5"/>
          <w:sz w:val="24"/>
          <w:szCs w:val="24"/>
        </w:rPr>
      </w:pPr>
    </w:p>
    <w:p w14:paraId="21A954D4" w14:textId="0CD110E8" w:rsidR="00F1431E" w:rsidRPr="00806F0F" w:rsidRDefault="00235D4B" w:rsidP="00806F0F">
      <w:pPr>
        <w:rPr>
          <w:color w:val="382466"/>
        </w:rPr>
      </w:pPr>
      <w:r w:rsidRPr="00806F0F">
        <w:rPr>
          <w:color w:val="382466"/>
        </w:rPr>
        <w:t>Petey</w:t>
      </w:r>
      <w:r w:rsidRPr="00806F0F">
        <w:rPr>
          <w:color w:val="382466"/>
          <w:spacing w:val="-9"/>
        </w:rPr>
        <w:t xml:space="preserve"> </w:t>
      </w:r>
      <w:r w:rsidRPr="00806F0F">
        <w:rPr>
          <w:color w:val="382466"/>
        </w:rPr>
        <w:t>did</w:t>
      </w:r>
      <w:r w:rsidRPr="00806F0F">
        <w:rPr>
          <w:color w:val="382466"/>
          <w:spacing w:val="-8"/>
        </w:rPr>
        <w:t xml:space="preserve"> </w:t>
      </w:r>
      <w:r w:rsidRPr="00806F0F">
        <w:rPr>
          <w:color w:val="382466"/>
        </w:rPr>
        <w:t>not</w:t>
      </w:r>
      <w:r w:rsidRPr="00806F0F">
        <w:rPr>
          <w:color w:val="382466"/>
          <w:spacing w:val="-9"/>
        </w:rPr>
        <w:t xml:space="preserve"> </w:t>
      </w:r>
      <w:r w:rsidRPr="00806F0F">
        <w:rPr>
          <w:color w:val="382466"/>
        </w:rPr>
        <w:t>understand. He felt</w:t>
      </w:r>
      <w:r w:rsidRPr="00806F0F">
        <w:rPr>
          <w:color w:val="382466"/>
          <w:spacing w:val="-13"/>
        </w:rPr>
        <w:t xml:space="preserve"> </w:t>
      </w:r>
      <w:r w:rsidRPr="00806F0F">
        <w:rPr>
          <w:color w:val="382466"/>
        </w:rPr>
        <w:t xml:space="preserve">confused. </w:t>
      </w:r>
      <w:proofErr w:type="gramStart"/>
      <w:r w:rsidRPr="00806F0F">
        <w:rPr>
          <w:color w:val="382466"/>
        </w:rPr>
        <w:t>So</w:t>
      </w:r>
      <w:proofErr w:type="gramEnd"/>
      <w:r w:rsidRPr="00806F0F">
        <w:rPr>
          <w:color w:val="382466"/>
          <w:spacing w:val="-4"/>
        </w:rPr>
        <w:t xml:space="preserve"> </w:t>
      </w:r>
      <w:r w:rsidRPr="00806F0F">
        <w:rPr>
          <w:color w:val="382466"/>
        </w:rPr>
        <w:t>what</w:t>
      </w:r>
      <w:r w:rsidRPr="00806F0F">
        <w:rPr>
          <w:color w:val="382466"/>
          <w:spacing w:val="-3"/>
        </w:rPr>
        <w:t xml:space="preserve"> </w:t>
      </w:r>
      <w:r w:rsidRPr="00806F0F">
        <w:rPr>
          <w:color w:val="382466"/>
        </w:rPr>
        <w:t>if</w:t>
      </w:r>
      <w:r w:rsidRPr="00806F0F">
        <w:rPr>
          <w:color w:val="382466"/>
          <w:spacing w:val="-4"/>
        </w:rPr>
        <w:t xml:space="preserve"> </w:t>
      </w:r>
      <w:r w:rsidRPr="00806F0F">
        <w:rPr>
          <w:color w:val="382466"/>
        </w:rPr>
        <w:t>his</w:t>
      </w:r>
      <w:r w:rsidRPr="00806F0F">
        <w:rPr>
          <w:color w:val="382466"/>
          <w:spacing w:val="22"/>
        </w:rPr>
        <w:t xml:space="preserve"> </w:t>
      </w:r>
      <w:r w:rsidRPr="00806F0F">
        <w:rPr>
          <w:color w:val="382466"/>
        </w:rPr>
        <w:t>pants</w:t>
      </w:r>
      <w:r w:rsidRPr="00806F0F">
        <w:rPr>
          <w:color w:val="382466"/>
          <w:spacing w:val="-6"/>
        </w:rPr>
        <w:t xml:space="preserve"> </w:t>
      </w:r>
      <w:r w:rsidRPr="00806F0F">
        <w:rPr>
          <w:color w:val="382466"/>
        </w:rPr>
        <w:t>fell</w:t>
      </w:r>
      <w:r w:rsidRPr="00806F0F">
        <w:rPr>
          <w:color w:val="382466"/>
          <w:spacing w:val="-5"/>
        </w:rPr>
        <w:t xml:space="preserve"> </w:t>
      </w:r>
      <w:r w:rsidRPr="00806F0F">
        <w:rPr>
          <w:color w:val="382466"/>
        </w:rPr>
        <w:t>down</w:t>
      </w:r>
      <w:r w:rsidRPr="00806F0F">
        <w:rPr>
          <w:color w:val="382466"/>
          <w:spacing w:val="-5"/>
        </w:rPr>
        <w:t xml:space="preserve"> </w:t>
      </w:r>
      <w:r w:rsidRPr="00806F0F">
        <w:rPr>
          <w:color w:val="382466"/>
        </w:rPr>
        <w:t>every</w:t>
      </w:r>
      <w:r w:rsidRPr="00806F0F">
        <w:rPr>
          <w:color w:val="382466"/>
          <w:spacing w:val="-6"/>
        </w:rPr>
        <w:t xml:space="preserve"> </w:t>
      </w:r>
      <w:r w:rsidRPr="00806F0F">
        <w:rPr>
          <w:color w:val="382466"/>
        </w:rPr>
        <w:t>once</w:t>
      </w:r>
      <w:r w:rsidRPr="00806F0F">
        <w:rPr>
          <w:color w:val="382466"/>
          <w:spacing w:val="-5"/>
        </w:rPr>
        <w:t xml:space="preserve"> </w:t>
      </w:r>
      <w:r w:rsidRPr="00806F0F">
        <w:rPr>
          <w:color w:val="382466"/>
        </w:rPr>
        <w:t>in</w:t>
      </w:r>
      <w:r w:rsidRPr="00806F0F">
        <w:rPr>
          <w:color w:val="382466"/>
          <w:spacing w:val="-5"/>
        </w:rPr>
        <w:t xml:space="preserve"> </w:t>
      </w:r>
      <w:r w:rsidRPr="00806F0F">
        <w:rPr>
          <w:color w:val="382466"/>
        </w:rPr>
        <w:t>a</w:t>
      </w:r>
      <w:r w:rsidRPr="00806F0F">
        <w:rPr>
          <w:color w:val="382466"/>
          <w:spacing w:val="29"/>
        </w:rPr>
        <w:t xml:space="preserve"> </w:t>
      </w:r>
      <w:r w:rsidRPr="00806F0F">
        <w:rPr>
          <w:color w:val="382466"/>
          <w:w w:val="95"/>
        </w:rPr>
        <w:t>while.</w:t>
      </w:r>
      <w:r w:rsidR="00F1431E" w:rsidRPr="00806F0F">
        <w:rPr>
          <w:color w:val="382466"/>
          <w:w w:val="95"/>
        </w:rPr>
        <w:t xml:space="preserve"> </w:t>
      </w:r>
      <w:r w:rsidRPr="00806F0F">
        <w:rPr>
          <w:color w:val="382466"/>
        </w:rPr>
        <w:t>Why</w:t>
      </w:r>
      <w:r w:rsidRPr="00806F0F">
        <w:rPr>
          <w:color w:val="382466"/>
          <w:spacing w:val="-12"/>
        </w:rPr>
        <w:t xml:space="preserve"> </w:t>
      </w:r>
      <w:r w:rsidRPr="00806F0F">
        <w:rPr>
          <w:color w:val="382466"/>
        </w:rPr>
        <w:t>were</w:t>
      </w:r>
      <w:r w:rsidRPr="00806F0F">
        <w:rPr>
          <w:color w:val="382466"/>
          <w:spacing w:val="-11"/>
        </w:rPr>
        <w:t xml:space="preserve"> </w:t>
      </w:r>
      <w:proofErr w:type="spellStart"/>
      <w:r w:rsidRPr="00806F0F">
        <w:rPr>
          <w:color w:val="382466"/>
        </w:rPr>
        <w:t>Dogman</w:t>
      </w:r>
      <w:proofErr w:type="spellEnd"/>
      <w:r w:rsidRPr="00806F0F">
        <w:rPr>
          <w:color w:val="382466"/>
          <w:spacing w:val="-11"/>
        </w:rPr>
        <w:t xml:space="preserve"> </w:t>
      </w:r>
      <w:r w:rsidRPr="00806F0F">
        <w:rPr>
          <w:color w:val="382466"/>
        </w:rPr>
        <w:t>and</w:t>
      </w:r>
      <w:r w:rsidRPr="00806F0F">
        <w:rPr>
          <w:color w:val="382466"/>
          <w:spacing w:val="25"/>
        </w:rPr>
        <w:t xml:space="preserve"> </w:t>
      </w:r>
      <w:r w:rsidRPr="00806F0F">
        <w:rPr>
          <w:color w:val="382466"/>
        </w:rPr>
        <w:t>Gabby</w:t>
      </w:r>
      <w:r w:rsidRPr="00806F0F">
        <w:rPr>
          <w:color w:val="382466"/>
          <w:spacing w:val="-6"/>
        </w:rPr>
        <w:t xml:space="preserve"> </w:t>
      </w:r>
      <w:r w:rsidRPr="00806F0F">
        <w:rPr>
          <w:color w:val="382466"/>
        </w:rPr>
        <w:t>so</w:t>
      </w:r>
      <w:r w:rsidRPr="00806F0F">
        <w:rPr>
          <w:color w:val="382466"/>
          <w:spacing w:val="-6"/>
        </w:rPr>
        <w:t xml:space="preserve"> </w:t>
      </w:r>
      <w:r w:rsidRPr="00806F0F">
        <w:rPr>
          <w:color w:val="382466"/>
        </w:rPr>
        <w:t>upset?</w:t>
      </w:r>
      <w:r w:rsidR="00F1431E" w:rsidRPr="00806F0F">
        <w:rPr>
          <w:color w:val="382466"/>
        </w:rPr>
        <w:t xml:space="preserve"> </w:t>
      </w:r>
      <w:r w:rsidRPr="00806F0F">
        <w:rPr>
          <w:color w:val="382466"/>
        </w:rPr>
        <w:lastRenderedPageBreak/>
        <w:t>He</w:t>
      </w:r>
      <w:r w:rsidRPr="00806F0F">
        <w:rPr>
          <w:color w:val="382466"/>
          <w:spacing w:val="-8"/>
        </w:rPr>
        <w:t xml:space="preserve"> </w:t>
      </w:r>
      <w:r w:rsidRPr="00806F0F">
        <w:rPr>
          <w:color w:val="382466"/>
        </w:rPr>
        <w:t>told</w:t>
      </w:r>
      <w:r w:rsidRPr="00806F0F">
        <w:rPr>
          <w:color w:val="382466"/>
          <w:spacing w:val="24"/>
        </w:rPr>
        <w:t xml:space="preserve"> </w:t>
      </w:r>
      <w:r w:rsidRPr="00806F0F">
        <w:rPr>
          <w:color w:val="382466"/>
        </w:rPr>
        <w:t>Gabby,</w:t>
      </w:r>
      <w:r w:rsidRPr="00806F0F">
        <w:rPr>
          <w:color w:val="382466"/>
          <w:spacing w:val="-19"/>
        </w:rPr>
        <w:t xml:space="preserve"> </w:t>
      </w:r>
      <w:r w:rsidRPr="00806F0F">
        <w:rPr>
          <w:color w:val="382466"/>
        </w:rPr>
        <w:t>“Stay</w:t>
      </w:r>
      <w:r w:rsidRPr="00806F0F">
        <w:rPr>
          <w:color w:val="382466"/>
          <w:spacing w:val="-18"/>
        </w:rPr>
        <w:t xml:space="preserve"> </w:t>
      </w:r>
      <w:r w:rsidRPr="00806F0F">
        <w:rPr>
          <w:color w:val="382466"/>
        </w:rPr>
        <w:t>away!</w:t>
      </w:r>
      <w:r w:rsidR="00F1431E" w:rsidRPr="00806F0F">
        <w:rPr>
          <w:color w:val="382466"/>
        </w:rPr>
        <w:t xml:space="preserve"> </w:t>
      </w:r>
      <w:r w:rsidRPr="00806F0F">
        <w:rPr>
          <w:color w:val="382466"/>
        </w:rPr>
        <w:t>My</w:t>
      </w:r>
      <w:r w:rsidRPr="00806F0F">
        <w:rPr>
          <w:color w:val="382466"/>
          <w:spacing w:val="-9"/>
        </w:rPr>
        <w:t xml:space="preserve"> </w:t>
      </w:r>
      <w:r w:rsidRPr="00806F0F">
        <w:rPr>
          <w:color w:val="382466"/>
        </w:rPr>
        <w:t>pants</w:t>
      </w:r>
      <w:r w:rsidRPr="00806F0F">
        <w:rPr>
          <w:color w:val="382466"/>
          <w:spacing w:val="28"/>
        </w:rPr>
        <w:t xml:space="preserve"> </w:t>
      </w:r>
      <w:r w:rsidRPr="00806F0F">
        <w:rPr>
          <w:color w:val="382466"/>
        </w:rPr>
        <w:t>are</w:t>
      </w:r>
      <w:r w:rsidRPr="00806F0F">
        <w:rPr>
          <w:color w:val="382466"/>
          <w:spacing w:val="-14"/>
        </w:rPr>
        <w:t xml:space="preserve"> </w:t>
      </w:r>
      <w:r w:rsidRPr="00806F0F">
        <w:rPr>
          <w:color w:val="382466"/>
        </w:rPr>
        <w:t>fine.</w:t>
      </w:r>
      <w:r w:rsidR="00F1431E" w:rsidRPr="00806F0F">
        <w:rPr>
          <w:color w:val="382466"/>
        </w:rPr>
        <w:t xml:space="preserve"> </w:t>
      </w:r>
      <w:r w:rsidRPr="00806F0F">
        <w:rPr>
          <w:color w:val="382466"/>
        </w:rPr>
        <w:t>Why</w:t>
      </w:r>
      <w:r w:rsidRPr="00806F0F">
        <w:rPr>
          <w:color w:val="382466"/>
          <w:spacing w:val="-7"/>
        </w:rPr>
        <w:t xml:space="preserve"> </w:t>
      </w:r>
      <w:r w:rsidRPr="00806F0F">
        <w:rPr>
          <w:color w:val="382466"/>
        </w:rPr>
        <w:t>is</w:t>
      </w:r>
      <w:r w:rsidRPr="00806F0F">
        <w:rPr>
          <w:color w:val="382466"/>
          <w:spacing w:val="-8"/>
        </w:rPr>
        <w:t xml:space="preserve"> </w:t>
      </w:r>
      <w:r w:rsidRPr="00806F0F">
        <w:rPr>
          <w:color w:val="382466"/>
        </w:rPr>
        <w:t>it</w:t>
      </w:r>
      <w:r w:rsidRPr="00806F0F">
        <w:rPr>
          <w:color w:val="382466"/>
          <w:spacing w:val="-7"/>
        </w:rPr>
        <w:t xml:space="preserve"> </w:t>
      </w:r>
      <w:r w:rsidRPr="00806F0F">
        <w:rPr>
          <w:color w:val="382466"/>
        </w:rPr>
        <w:t>important</w:t>
      </w:r>
      <w:r w:rsidRPr="00806F0F">
        <w:rPr>
          <w:color w:val="382466"/>
          <w:spacing w:val="30"/>
          <w:w w:val="99"/>
        </w:rPr>
        <w:t xml:space="preserve"> </w:t>
      </w:r>
      <w:r w:rsidRPr="00806F0F">
        <w:rPr>
          <w:color w:val="382466"/>
        </w:rPr>
        <w:t>for</w:t>
      </w:r>
      <w:r w:rsidRPr="00806F0F">
        <w:rPr>
          <w:color w:val="382466"/>
          <w:spacing w:val="-7"/>
        </w:rPr>
        <w:t xml:space="preserve"> </w:t>
      </w:r>
      <w:r w:rsidRPr="00806F0F">
        <w:rPr>
          <w:color w:val="382466"/>
        </w:rPr>
        <w:t>me</w:t>
      </w:r>
      <w:r w:rsidRPr="00806F0F">
        <w:rPr>
          <w:color w:val="382466"/>
          <w:spacing w:val="-6"/>
        </w:rPr>
        <w:t xml:space="preserve"> </w:t>
      </w:r>
      <w:r w:rsidRPr="00806F0F">
        <w:rPr>
          <w:color w:val="382466"/>
        </w:rPr>
        <w:t>to</w:t>
      </w:r>
      <w:r w:rsidRPr="00806F0F">
        <w:rPr>
          <w:color w:val="382466"/>
          <w:spacing w:val="-6"/>
        </w:rPr>
        <w:t xml:space="preserve"> </w:t>
      </w:r>
      <w:r w:rsidRPr="00806F0F">
        <w:rPr>
          <w:color w:val="382466"/>
        </w:rPr>
        <w:t>wear</w:t>
      </w:r>
      <w:r w:rsidRPr="00806F0F">
        <w:rPr>
          <w:color w:val="382466"/>
          <w:spacing w:val="-6"/>
        </w:rPr>
        <w:t xml:space="preserve"> </w:t>
      </w:r>
      <w:r w:rsidRPr="00806F0F">
        <w:rPr>
          <w:color w:val="382466"/>
        </w:rPr>
        <w:t>a</w:t>
      </w:r>
      <w:r w:rsidRPr="00806F0F">
        <w:rPr>
          <w:color w:val="382466"/>
          <w:spacing w:val="-6"/>
        </w:rPr>
        <w:t xml:space="preserve"> </w:t>
      </w:r>
      <w:proofErr w:type="gramStart"/>
      <w:r w:rsidRPr="00806F0F">
        <w:rPr>
          <w:color w:val="382466"/>
        </w:rPr>
        <w:t>belt.</w:t>
      </w:r>
      <w:proofErr w:type="gramEnd"/>
      <w:r w:rsidR="00F1431E" w:rsidRPr="00806F0F">
        <w:rPr>
          <w:color w:val="382466"/>
        </w:rPr>
        <w:t xml:space="preserve"> </w:t>
      </w:r>
      <w:r w:rsidRPr="00806F0F">
        <w:rPr>
          <w:color w:val="382466"/>
        </w:rPr>
        <w:t>I</w:t>
      </w:r>
      <w:r w:rsidRPr="00806F0F">
        <w:rPr>
          <w:color w:val="382466"/>
          <w:spacing w:val="-6"/>
        </w:rPr>
        <w:t xml:space="preserve"> </w:t>
      </w:r>
      <w:proofErr w:type="gramStart"/>
      <w:r w:rsidRPr="00806F0F">
        <w:rPr>
          <w:color w:val="382466"/>
        </w:rPr>
        <w:t>don’t</w:t>
      </w:r>
      <w:proofErr w:type="gramEnd"/>
      <w:r w:rsidRPr="00806F0F">
        <w:rPr>
          <w:color w:val="382466"/>
          <w:spacing w:val="21"/>
          <w:w w:val="99"/>
        </w:rPr>
        <w:t xml:space="preserve"> </w:t>
      </w:r>
      <w:r w:rsidRPr="00806F0F">
        <w:rPr>
          <w:color w:val="382466"/>
          <w:w w:val="95"/>
        </w:rPr>
        <w:t>understand.</w:t>
      </w:r>
      <w:r w:rsidR="00F1431E" w:rsidRPr="00806F0F">
        <w:rPr>
          <w:color w:val="382466"/>
          <w:w w:val="95"/>
        </w:rPr>
        <w:t xml:space="preserve"> </w:t>
      </w:r>
      <w:r w:rsidRPr="00806F0F">
        <w:rPr>
          <w:color w:val="382466"/>
        </w:rPr>
        <w:t>I</w:t>
      </w:r>
      <w:r w:rsidRPr="00806F0F">
        <w:rPr>
          <w:color w:val="382466"/>
          <w:spacing w:val="-6"/>
        </w:rPr>
        <w:t xml:space="preserve"> </w:t>
      </w:r>
      <w:r w:rsidRPr="00806F0F">
        <w:rPr>
          <w:color w:val="382466"/>
        </w:rPr>
        <w:t>don’t</w:t>
      </w:r>
      <w:r w:rsidRPr="00806F0F">
        <w:rPr>
          <w:color w:val="382466"/>
          <w:spacing w:val="-5"/>
        </w:rPr>
        <w:t xml:space="preserve"> </w:t>
      </w:r>
      <w:r w:rsidRPr="00806F0F">
        <w:rPr>
          <w:color w:val="382466"/>
        </w:rPr>
        <w:t>get</w:t>
      </w:r>
      <w:r w:rsidRPr="00806F0F">
        <w:rPr>
          <w:color w:val="382466"/>
          <w:spacing w:val="-5"/>
        </w:rPr>
        <w:t xml:space="preserve"> </w:t>
      </w:r>
      <w:r w:rsidRPr="00806F0F">
        <w:rPr>
          <w:color w:val="382466"/>
        </w:rPr>
        <w:t>it.”</w:t>
      </w:r>
    </w:p>
    <w:p w14:paraId="33BD578A" w14:textId="4422F9AC" w:rsidR="00F1431E" w:rsidRPr="002E553F" w:rsidRDefault="00235D4B" w:rsidP="00806F0F">
      <w:pPr>
        <w:rPr>
          <w:spacing w:val="-1"/>
        </w:rPr>
      </w:pPr>
      <w:r w:rsidRPr="00235D4B">
        <w:t>Gabby</w:t>
      </w:r>
      <w:r w:rsidRPr="00235D4B">
        <w:rPr>
          <w:spacing w:val="-3"/>
        </w:rPr>
        <w:t xml:space="preserve"> </w:t>
      </w:r>
      <w:r w:rsidRPr="00235D4B">
        <w:t>said,</w:t>
      </w:r>
      <w:r w:rsidRPr="00235D4B">
        <w:rPr>
          <w:spacing w:val="-3"/>
        </w:rPr>
        <w:t xml:space="preserve"> </w:t>
      </w:r>
      <w:r w:rsidRPr="00235D4B">
        <w:t>“</w:t>
      </w:r>
      <w:r w:rsidR="00F1431E">
        <w:rPr>
          <w:spacing w:val="-3"/>
        </w:rPr>
        <w:t>I</w:t>
      </w:r>
      <w:r w:rsidRPr="00235D4B">
        <w:t>t</w:t>
      </w:r>
      <w:r w:rsidRPr="00235D4B">
        <w:rPr>
          <w:spacing w:val="-3"/>
        </w:rPr>
        <w:t xml:space="preserve"> </w:t>
      </w:r>
      <w:r w:rsidRPr="00235D4B">
        <w:rPr>
          <w:spacing w:val="-1"/>
        </w:rPr>
        <w:t>holds</w:t>
      </w:r>
      <w:r w:rsidRPr="00235D4B">
        <w:rPr>
          <w:spacing w:val="-3"/>
        </w:rPr>
        <w:t xml:space="preserve"> </w:t>
      </w:r>
      <w:r w:rsidRPr="00235D4B">
        <w:t>up</w:t>
      </w:r>
      <w:r w:rsidRPr="00235D4B">
        <w:rPr>
          <w:spacing w:val="-3"/>
        </w:rPr>
        <w:t xml:space="preserve"> </w:t>
      </w:r>
      <w:r w:rsidRPr="00235D4B">
        <w:rPr>
          <w:spacing w:val="-1"/>
        </w:rPr>
        <w:t>your</w:t>
      </w:r>
      <w:r w:rsidRPr="00235D4B">
        <w:rPr>
          <w:spacing w:val="26"/>
          <w:w w:val="99"/>
        </w:rPr>
        <w:t xml:space="preserve"> </w:t>
      </w:r>
      <w:r w:rsidRPr="00235D4B">
        <w:t>pant</w:t>
      </w:r>
      <w:r w:rsidRPr="00235D4B">
        <w:rPr>
          <w:spacing w:val="-3"/>
        </w:rPr>
        <w:t xml:space="preserve"> </w:t>
      </w:r>
      <w:r w:rsidRPr="00235D4B">
        <w:t>and</w:t>
      </w:r>
      <w:r w:rsidRPr="00235D4B">
        <w:rPr>
          <w:spacing w:val="-2"/>
        </w:rPr>
        <w:t xml:space="preserve"> </w:t>
      </w:r>
      <w:r w:rsidRPr="00235D4B">
        <w:rPr>
          <w:spacing w:val="-1"/>
        </w:rPr>
        <w:t>not</w:t>
      </w:r>
      <w:r w:rsidRPr="00235D4B">
        <w:rPr>
          <w:spacing w:val="-3"/>
        </w:rPr>
        <w:t xml:space="preserve"> </w:t>
      </w:r>
      <w:r w:rsidRPr="00235D4B">
        <w:t>fall</w:t>
      </w:r>
      <w:r w:rsidRPr="00235D4B">
        <w:rPr>
          <w:spacing w:val="-2"/>
        </w:rPr>
        <w:t xml:space="preserve"> </w:t>
      </w:r>
      <w:r w:rsidRPr="00235D4B">
        <w:rPr>
          <w:spacing w:val="-1"/>
        </w:rPr>
        <w:t>down.”</w:t>
      </w:r>
    </w:p>
    <w:p w14:paraId="42C176F5" w14:textId="4B824A74" w:rsidR="00F1431E" w:rsidRPr="00806F0F" w:rsidRDefault="00235D4B" w:rsidP="00806F0F">
      <w:pPr>
        <w:rPr>
          <w:color w:val="382466"/>
        </w:rPr>
      </w:pPr>
      <w:r w:rsidRPr="00806F0F">
        <w:rPr>
          <w:color w:val="382466"/>
        </w:rPr>
        <w:t>Petey</w:t>
      </w:r>
      <w:r w:rsidRPr="00806F0F">
        <w:rPr>
          <w:color w:val="382466"/>
          <w:spacing w:val="-8"/>
        </w:rPr>
        <w:t xml:space="preserve"> </w:t>
      </w:r>
      <w:r w:rsidRPr="00806F0F">
        <w:rPr>
          <w:color w:val="382466"/>
        </w:rPr>
        <w:t>said,</w:t>
      </w:r>
      <w:r w:rsidRPr="00806F0F">
        <w:rPr>
          <w:color w:val="382466"/>
          <w:spacing w:val="-8"/>
        </w:rPr>
        <w:t xml:space="preserve"> </w:t>
      </w:r>
      <w:r w:rsidRPr="00806F0F">
        <w:rPr>
          <w:color w:val="382466"/>
        </w:rPr>
        <w:t>“My</w:t>
      </w:r>
      <w:r w:rsidRPr="00806F0F">
        <w:rPr>
          <w:color w:val="382466"/>
          <w:spacing w:val="-8"/>
        </w:rPr>
        <w:t xml:space="preserve"> </w:t>
      </w:r>
      <w:r w:rsidRPr="00806F0F">
        <w:rPr>
          <w:color w:val="382466"/>
        </w:rPr>
        <w:t>pants</w:t>
      </w:r>
      <w:r w:rsidRPr="00806F0F">
        <w:rPr>
          <w:color w:val="382466"/>
          <w:spacing w:val="-8"/>
        </w:rPr>
        <w:t xml:space="preserve"> </w:t>
      </w:r>
      <w:r w:rsidRPr="00806F0F">
        <w:rPr>
          <w:color w:val="382466"/>
        </w:rPr>
        <w:t>falling</w:t>
      </w:r>
      <w:r w:rsidR="00F1431E" w:rsidRPr="00806F0F">
        <w:rPr>
          <w:color w:val="382466"/>
        </w:rPr>
        <w:t xml:space="preserve"> </w:t>
      </w:r>
      <w:r w:rsidRPr="00806F0F">
        <w:rPr>
          <w:color w:val="382466"/>
        </w:rPr>
        <w:t>down</w:t>
      </w:r>
      <w:r w:rsidRPr="00806F0F">
        <w:rPr>
          <w:color w:val="382466"/>
          <w:spacing w:val="-8"/>
        </w:rPr>
        <w:t xml:space="preserve"> </w:t>
      </w:r>
      <w:r w:rsidRPr="00806F0F">
        <w:rPr>
          <w:color w:val="382466"/>
        </w:rPr>
        <w:t>does</w:t>
      </w:r>
      <w:r w:rsidRPr="00806F0F">
        <w:rPr>
          <w:color w:val="382466"/>
          <w:spacing w:val="-7"/>
        </w:rPr>
        <w:t xml:space="preserve"> </w:t>
      </w:r>
      <w:r w:rsidRPr="00806F0F">
        <w:rPr>
          <w:color w:val="382466"/>
        </w:rPr>
        <w:t>not</w:t>
      </w:r>
      <w:r w:rsidRPr="00806F0F">
        <w:rPr>
          <w:color w:val="382466"/>
          <w:spacing w:val="-7"/>
        </w:rPr>
        <w:t xml:space="preserve"> </w:t>
      </w:r>
      <w:r w:rsidRPr="00806F0F">
        <w:rPr>
          <w:color w:val="382466"/>
        </w:rPr>
        <w:t>bother</w:t>
      </w:r>
      <w:r w:rsidRPr="00806F0F">
        <w:rPr>
          <w:color w:val="382466"/>
          <w:spacing w:val="-7"/>
        </w:rPr>
        <w:t xml:space="preserve"> </w:t>
      </w:r>
      <w:r w:rsidRPr="00806F0F">
        <w:rPr>
          <w:color w:val="382466"/>
        </w:rPr>
        <w:t>me.</w:t>
      </w:r>
      <w:r w:rsidRPr="00806F0F">
        <w:rPr>
          <w:color w:val="382466"/>
          <w:spacing w:val="-8"/>
        </w:rPr>
        <w:t xml:space="preserve"> </w:t>
      </w:r>
      <w:r w:rsidRPr="00806F0F">
        <w:rPr>
          <w:color w:val="382466"/>
        </w:rPr>
        <w:t>Why</w:t>
      </w:r>
      <w:r w:rsidRPr="00806F0F">
        <w:rPr>
          <w:color w:val="382466"/>
          <w:spacing w:val="33"/>
          <w:w w:val="99"/>
        </w:rPr>
        <w:t xml:space="preserve"> </w:t>
      </w:r>
      <w:r w:rsidRPr="00806F0F">
        <w:rPr>
          <w:color w:val="382466"/>
        </w:rPr>
        <w:t>do</w:t>
      </w:r>
      <w:r w:rsidRPr="00806F0F">
        <w:rPr>
          <w:color w:val="382466"/>
          <w:spacing w:val="-8"/>
        </w:rPr>
        <w:t xml:space="preserve"> </w:t>
      </w:r>
      <w:r w:rsidRPr="00806F0F">
        <w:rPr>
          <w:color w:val="382466"/>
        </w:rPr>
        <w:t>you</w:t>
      </w:r>
      <w:r w:rsidRPr="00806F0F">
        <w:rPr>
          <w:color w:val="382466"/>
          <w:spacing w:val="-8"/>
        </w:rPr>
        <w:t xml:space="preserve"> </w:t>
      </w:r>
      <w:r w:rsidRPr="00806F0F">
        <w:rPr>
          <w:color w:val="382466"/>
        </w:rPr>
        <w:t>care?”</w:t>
      </w:r>
    </w:p>
    <w:p w14:paraId="583A56FD" w14:textId="33D8B182" w:rsidR="002E553F" w:rsidRPr="00806F0F" w:rsidRDefault="00235D4B" w:rsidP="00806F0F">
      <w:pPr>
        <w:rPr>
          <w:spacing w:val="35"/>
        </w:rPr>
      </w:pPr>
      <w:r w:rsidRPr="00806F0F">
        <w:rPr>
          <w:color w:val="382466"/>
        </w:rPr>
        <w:t>Gabby</w:t>
      </w:r>
      <w:r w:rsidRPr="00806F0F">
        <w:rPr>
          <w:color w:val="382466"/>
          <w:spacing w:val="-9"/>
        </w:rPr>
        <w:t xml:space="preserve"> </w:t>
      </w:r>
      <w:r w:rsidRPr="00806F0F">
        <w:rPr>
          <w:color w:val="382466"/>
        </w:rPr>
        <w:t>explained,</w:t>
      </w:r>
      <w:r w:rsidRPr="00806F0F">
        <w:rPr>
          <w:color w:val="382466"/>
          <w:spacing w:val="-10"/>
        </w:rPr>
        <w:t xml:space="preserve"> </w:t>
      </w:r>
      <w:r w:rsidRPr="00235D4B">
        <w:t>“Because</w:t>
      </w:r>
      <w:r w:rsidRPr="00235D4B">
        <w:rPr>
          <w:spacing w:val="-9"/>
        </w:rPr>
        <w:t xml:space="preserve"> </w:t>
      </w:r>
      <w:r w:rsidRPr="00235D4B">
        <w:t>you</w:t>
      </w:r>
      <w:r w:rsidR="00F1431E">
        <w:t xml:space="preserve"> </w:t>
      </w:r>
      <w:r w:rsidRPr="00235D4B">
        <w:t>are</w:t>
      </w:r>
      <w:r w:rsidRPr="00235D4B">
        <w:rPr>
          <w:spacing w:val="-7"/>
        </w:rPr>
        <w:t xml:space="preserve"> </w:t>
      </w:r>
      <w:r w:rsidRPr="00235D4B">
        <w:t>right.</w:t>
      </w:r>
      <w:r w:rsidRPr="00235D4B">
        <w:rPr>
          <w:spacing w:val="-7"/>
        </w:rPr>
        <w:t xml:space="preserve"> </w:t>
      </w:r>
      <w:r w:rsidRPr="00235D4B">
        <w:t>Your</w:t>
      </w:r>
      <w:r w:rsidRPr="00235D4B">
        <w:rPr>
          <w:spacing w:val="-7"/>
        </w:rPr>
        <w:t xml:space="preserve"> </w:t>
      </w:r>
      <w:r w:rsidRPr="00235D4B">
        <w:t>pant</w:t>
      </w:r>
      <w:r w:rsidRPr="00235D4B">
        <w:rPr>
          <w:spacing w:val="-6"/>
        </w:rPr>
        <w:t xml:space="preserve"> </w:t>
      </w:r>
      <w:proofErr w:type="gramStart"/>
      <w:r w:rsidRPr="00235D4B">
        <w:t>are</w:t>
      </w:r>
      <w:proofErr w:type="gramEnd"/>
      <w:r w:rsidRPr="00235D4B">
        <w:rPr>
          <w:spacing w:val="-7"/>
        </w:rPr>
        <w:t xml:space="preserve"> </w:t>
      </w:r>
      <w:r w:rsidRPr="00235D4B">
        <w:t>fine.”</w:t>
      </w:r>
      <w:r w:rsidRPr="00235D4B">
        <w:rPr>
          <w:spacing w:val="35"/>
        </w:rPr>
        <w:t xml:space="preserve"> </w:t>
      </w:r>
    </w:p>
    <w:p w14:paraId="49E7F7F1" w14:textId="0B2D8281" w:rsidR="002E553F" w:rsidRDefault="002E553F" w:rsidP="00F1431E">
      <w:pPr>
        <w:pStyle w:val="BodyText"/>
        <w:ind w:left="0"/>
        <w:rPr>
          <w:rFonts w:ascii="Arial" w:hAnsi="Arial" w:cs="Arial"/>
          <w:spacing w:val="35"/>
          <w:sz w:val="24"/>
          <w:szCs w:val="24"/>
        </w:rPr>
      </w:pPr>
      <w:r>
        <w:rPr>
          <w:rFonts w:ascii="Arial" w:hAnsi="Arial" w:cs="Arial"/>
          <w:noProof/>
          <w:spacing w:val="35"/>
          <w:sz w:val="24"/>
          <w:szCs w:val="24"/>
        </w:rPr>
        <mc:AlternateContent>
          <mc:Choice Requires="wps">
            <w:drawing>
              <wp:anchor distT="0" distB="0" distL="114300" distR="114300" simplePos="0" relativeHeight="251663872" behindDoc="0" locked="0" layoutInCell="1" allowOverlap="1" wp14:anchorId="6BF4566B" wp14:editId="5632897A">
                <wp:simplePos x="0" y="0"/>
                <wp:positionH relativeFrom="column">
                  <wp:posOffset>108065</wp:posOffset>
                </wp:positionH>
                <wp:positionV relativeFrom="paragraph">
                  <wp:posOffset>46314</wp:posOffset>
                </wp:positionV>
                <wp:extent cx="6200775" cy="676893"/>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200775" cy="67689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215D2" id="Rectangle 17" o:spid="_x0000_s1026" style="position:absolute;margin-left:8.5pt;margin-top:3.65pt;width:488.25pt;height:53.3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" filled="f" strokecolor="black [3213]" strokeweight="2pt"/>
            </w:pict>
          </mc:Fallback>
        </mc:AlternateContent>
      </w:r>
    </w:p>
    <w:p w14:paraId="53982627" w14:textId="5AF9A297" w:rsidR="002E553F" w:rsidRPr="002E553F" w:rsidRDefault="002E553F" w:rsidP="002E553F">
      <w:pPr>
        <w:ind w:left="720"/>
      </w:pPr>
      <w:r w:rsidRPr="002E553F">
        <w:t>Maybe she was tired of the discussion and wanted to move on.</w:t>
      </w:r>
    </w:p>
    <w:p w14:paraId="6518A237" w14:textId="77777777" w:rsidR="00F1431E" w:rsidRDefault="00F1431E" w:rsidP="00F1431E">
      <w:pPr>
        <w:pStyle w:val="BodyText"/>
        <w:ind w:left="0"/>
        <w:rPr>
          <w:rFonts w:ascii="Arial" w:hAnsi="Arial" w:cs="Arial"/>
          <w:spacing w:val="35"/>
          <w:sz w:val="24"/>
          <w:szCs w:val="24"/>
        </w:rPr>
      </w:pPr>
    </w:p>
    <w:p w14:paraId="475344E9" w14:textId="77777777" w:rsidR="002E553F" w:rsidRDefault="002E553F" w:rsidP="00F1431E">
      <w:pPr>
        <w:pStyle w:val="BodyText"/>
        <w:ind w:left="0"/>
        <w:rPr>
          <w:rFonts w:ascii="Arial" w:hAnsi="Arial" w:cs="Arial"/>
          <w:color w:val="5B9BD5"/>
          <w:spacing w:val="-1"/>
          <w:sz w:val="24"/>
          <w:szCs w:val="24"/>
        </w:rPr>
      </w:pPr>
    </w:p>
    <w:p w14:paraId="54602BC6" w14:textId="0D99159F" w:rsidR="002E553F" w:rsidRPr="00806F0F" w:rsidRDefault="00235D4B" w:rsidP="00806F0F">
      <w:pPr>
        <w:rPr>
          <w:color w:val="382466"/>
        </w:rPr>
      </w:pPr>
      <w:r w:rsidRPr="00806F0F">
        <w:rPr>
          <w:color w:val="382466"/>
        </w:rPr>
        <w:t>Just</w:t>
      </w:r>
      <w:r w:rsidRPr="00806F0F">
        <w:rPr>
          <w:color w:val="382466"/>
          <w:spacing w:val="-11"/>
        </w:rPr>
        <w:t xml:space="preserve"> </w:t>
      </w:r>
      <w:r w:rsidRPr="00806F0F">
        <w:rPr>
          <w:color w:val="382466"/>
        </w:rPr>
        <w:t>then,</w:t>
      </w:r>
      <w:r w:rsidRPr="00806F0F">
        <w:rPr>
          <w:color w:val="382466"/>
          <w:spacing w:val="-10"/>
        </w:rPr>
        <w:t xml:space="preserve"> </w:t>
      </w:r>
      <w:r w:rsidRPr="00806F0F">
        <w:rPr>
          <w:color w:val="382466"/>
        </w:rPr>
        <w:t>Angelica</w:t>
      </w:r>
      <w:r w:rsidRPr="00806F0F">
        <w:rPr>
          <w:color w:val="382466"/>
          <w:spacing w:val="-10"/>
        </w:rPr>
        <w:t xml:space="preserve"> </w:t>
      </w:r>
      <w:r w:rsidRPr="00806F0F">
        <w:rPr>
          <w:color w:val="382466"/>
        </w:rPr>
        <w:t>came</w:t>
      </w:r>
      <w:r w:rsidR="00F1431E" w:rsidRPr="00806F0F">
        <w:rPr>
          <w:color w:val="382466"/>
          <w:spacing w:val="-10"/>
        </w:rPr>
        <w:t xml:space="preserve"> </w:t>
      </w:r>
      <w:r w:rsidRPr="00806F0F">
        <w:rPr>
          <w:color w:val="382466"/>
        </w:rPr>
        <w:t>in.</w:t>
      </w:r>
      <w:r w:rsidR="00F1431E" w:rsidRPr="00806F0F">
        <w:rPr>
          <w:color w:val="382466"/>
        </w:rPr>
        <w:t xml:space="preserve"> </w:t>
      </w:r>
      <w:r w:rsidRPr="00806F0F">
        <w:rPr>
          <w:color w:val="382466"/>
        </w:rPr>
        <w:t>She</w:t>
      </w:r>
      <w:r w:rsidRPr="00806F0F">
        <w:rPr>
          <w:color w:val="382466"/>
          <w:spacing w:val="-6"/>
        </w:rPr>
        <w:t xml:space="preserve"> </w:t>
      </w:r>
      <w:r w:rsidRPr="00806F0F">
        <w:rPr>
          <w:color w:val="382466"/>
        </w:rPr>
        <w:t>was</w:t>
      </w:r>
      <w:r w:rsidRPr="00806F0F">
        <w:rPr>
          <w:color w:val="382466"/>
          <w:spacing w:val="-6"/>
        </w:rPr>
        <w:t xml:space="preserve"> </w:t>
      </w:r>
      <w:r w:rsidRPr="00806F0F">
        <w:rPr>
          <w:color w:val="382466"/>
        </w:rPr>
        <w:t>only</w:t>
      </w:r>
      <w:r w:rsidRPr="00806F0F">
        <w:rPr>
          <w:color w:val="382466"/>
          <w:spacing w:val="-6"/>
        </w:rPr>
        <w:t xml:space="preserve"> </w:t>
      </w:r>
      <w:r w:rsidRPr="00806F0F">
        <w:rPr>
          <w:color w:val="382466"/>
        </w:rPr>
        <w:t>7</w:t>
      </w:r>
      <w:r w:rsidRPr="00806F0F">
        <w:rPr>
          <w:color w:val="382466"/>
          <w:spacing w:val="-5"/>
        </w:rPr>
        <w:t xml:space="preserve"> </w:t>
      </w:r>
      <w:r w:rsidRPr="00806F0F">
        <w:rPr>
          <w:color w:val="382466"/>
        </w:rPr>
        <w:t>years</w:t>
      </w:r>
      <w:r w:rsidRPr="00806F0F">
        <w:rPr>
          <w:color w:val="382466"/>
          <w:spacing w:val="-6"/>
        </w:rPr>
        <w:t xml:space="preserve"> </w:t>
      </w:r>
      <w:r w:rsidRPr="00806F0F">
        <w:rPr>
          <w:color w:val="382466"/>
        </w:rPr>
        <w:t>old.</w:t>
      </w:r>
      <w:r w:rsidR="00F1431E" w:rsidRPr="00806F0F">
        <w:rPr>
          <w:color w:val="382466"/>
        </w:rPr>
        <w:t xml:space="preserve"> </w:t>
      </w:r>
      <w:r w:rsidRPr="00806F0F">
        <w:rPr>
          <w:color w:val="382466"/>
        </w:rPr>
        <w:t>She</w:t>
      </w:r>
      <w:r w:rsidR="00F1431E" w:rsidRPr="00806F0F">
        <w:rPr>
          <w:color w:val="382466"/>
        </w:rPr>
        <w:t xml:space="preserve"> </w:t>
      </w:r>
      <w:r w:rsidRPr="00806F0F">
        <w:rPr>
          <w:color w:val="382466"/>
        </w:rPr>
        <w:t>saw</w:t>
      </w:r>
      <w:r w:rsidRPr="00806F0F">
        <w:rPr>
          <w:color w:val="382466"/>
          <w:spacing w:val="-12"/>
        </w:rPr>
        <w:t xml:space="preserve"> </w:t>
      </w:r>
      <w:r w:rsidRPr="00806F0F">
        <w:rPr>
          <w:color w:val="382466"/>
        </w:rPr>
        <w:t>Petey’s</w:t>
      </w:r>
      <w:r w:rsidRPr="00806F0F">
        <w:rPr>
          <w:color w:val="382466"/>
          <w:spacing w:val="-12"/>
        </w:rPr>
        <w:t xml:space="preserve"> </w:t>
      </w:r>
      <w:r w:rsidRPr="00806F0F">
        <w:rPr>
          <w:color w:val="382466"/>
        </w:rPr>
        <w:t>bottom</w:t>
      </w:r>
      <w:r w:rsidRPr="00806F0F">
        <w:rPr>
          <w:color w:val="382466"/>
          <w:spacing w:val="-11"/>
        </w:rPr>
        <w:t xml:space="preserve"> </w:t>
      </w:r>
      <w:r w:rsidRPr="00806F0F">
        <w:rPr>
          <w:color w:val="382466"/>
        </w:rPr>
        <w:t>looking</w:t>
      </w:r>
      <w:r w:rsidRPr="00806F0F">
        <w:rPr>
          <w:color w:val="382466"/>
          <w:spacing w:val="-12"/>
        </w:rPr>
        <w:t xml:space="preserve"> </w:t>
      </w:r>
      <w:r w:rsidRPr="00806F0F">
        <w:rPr>
          <w:color w:val="382466"/>
        </w:rPr>
        <w:t>like</w:t>
      </w:r>
      <w:r w:rsidRPr="00806F0F">
        <w:rPr>
          <w:color w:val="382466"/>
          <w:spacing w:val="31"/>
          <w:w w:val="99"/>
        </w:rPr>
        <w:t xml:space="preserve"> </w:t>
      </w:r>
      <w:proofErr w:type="gramStart"/>
      <w:r w:rsidRPr="00806F0F">
        <w:rPr>
          <w:color w:val="382466"/>
        </w:rPr>
        <w:t>this:</w:t>
      </w:r>
      <w:r w:rsidR="00806F0F">
        <w:rPr>
          <w:color w:val="382466"/>
        </w:rPr>
        <w:t>\</w:t>
      </w:r>
      <w:proofErr w:type="gramEnd"/>
    </w:p>
    <w:p w14:paraId="702A0AAF" w14:textId="77777777" w:rsidR="0041473A" w:rsidRDefault="002E553F" w:rsidP="0041473A">
      <w:pPr>
        <w:pStyle w:val="BodyText"/>
        <w:keepNext/>
        <w:ind w:left="0"/>
      </w:pPr>
      <w:r>
        <w:rPr>
          <w:rFonts w:cs="Calibri"/>
          <w:noProof/>
          <w:sz w:val="20"/>
          <w:szCs w:val="20"/>
        </w:rPr>
        <w:drawing>
          <wp:inline distT="0" distB="0" distL="0" distR="0" wp14:anchorId="43B51EF9" wp14:editId="72EB6563">
            <wp:extent cx="1097280" cy="1097280"/>
            <wp:effectExtent l="0" t="0" r="7620" b="762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59" cstate="print"/>
                    <a:stretch>
                      <a:fillRect/>
                    </a:stretch>
                  </pic:blipFill>
                  <pic:spPr>
                    <a:xfrm>
                      <a:off x="0" y="0"/>
                      <a:ext cx="1097280" cy="1097280"/>
                    </a:xfrm>
                    <a:prstGeom prst="rect">
                      <a:avLst/>
                    </a:prstGeom>
                  </pic:spPr>
                </pic:pic>
              </a:graphicData>
            </a:graphic>
          </wp:inline>
        </w:drawing>
      </w:r>
    </w:p>
    <w:p w14:paraId="1FC91227" w14:textId="140A573F" w:rsidR="002E553F" w:rsidRDefault="0041473A" w:rsidP="00806F0F">
      <w:pPr>
        <w:pStyle w:val="Caption"/>
        <w:rPr>
          <w:rFonts w:cs="Arial"/>
          <w:color w:val="5B9BD5"/>
          <w:sz w:val="24"/>
          <w:szCs w:val="24"/>
        </w:rPr>
      </w:pPr>
      <w:r>
        <w:t xml:space="preserve">Figure </w:t>
      </w:r>
      <w:r w:rsidR="000945B8">
        <w:fldChar w:fldCharType="begin"/>
      </w:r>
      <w:r w:rsidR="000945B8">
        <w:instrText xml:space="preserve"> SEQ Figure \* ARABIC </w:instrText>
      </w:r>
      <w:r w:rsidR="000945B8">
        <w:fldChar w:fldCharType="separate"/>
      </w:r>
      <w:r w:rsidR="00EC4D65">
        <w:rPr>
          <w:noProof/>
        </w:rPr>
        <w:t>28</w:t>
      </w:r>
      <w:r w:rsidR="000945B8">
        <w:rPr>
          <w:noProof/>
        </w:rPr>
        <w:fldChar w:fldCharType="end"/>
      </w:r>
      <w:r>
        <w:t xml:space="preserve"> </w:t>
      </w:r>
      <w:r w:rsidRPr="00AC09A7">
        <w:t>Drawing of someone's bottom showing above their pants.</w:t>
      </w:r>
    </w:p>
    <w:p w14:paraId="0787A2CA" w14:textId="77777777" w:rsidR="002E553F" w:rsidRPr="002E553F" w:rsidRDefault="002E553F" w:rsidP="00F1431E">
      <w:pPr>
        <w:pStyle w:val="BodyText"/>
        <w:spacing w:before="0"/>
        <w:ind w:left="0"/>
        <w:rPr>
          <w:rFonts w:ascii="Arial" w:hAnsi="Arial" w:cs="Arial"/>
          <w:color w:val="002060"/>
          <w:sz w:val="24"/>
          <w:szCs w:val="24"/>
        </w:rPr>
      </w:pPr>
    </w:p>
    <w:p w14:paraId="01F72E0B" w14:textId="148EAFC1" w:rsidR="00F1431E" w:rsidRPr="00806F0F" w:rsidRDefault="00235D4B" w:rsidP="00806F0F">
      <w:pPr>
        <w:rPr>
          <w:color w:val="382466"/>
          <w:spacing w:val="-5"/>
        </w:rPr>
      </w:pPr>
      <w:r w:rsidRPr="00806F0F">
        <w:rPr>
          <w:color w:val="382466"/>
        </w:rPr>
        <w:t>She</w:t>
      </w:r>
      <w:r w:rsidRPr="00806F0F">
        <w:rPr>
          <w:color w:val="382466"/>
          <w:spacing w:val="-26"/>
        </w:rPr>
        <w:t xml:space="preserve"> </w:t>
      </w:r>
      <w:r w:rsidRPr="00806F0F">
        <w:rPr>
          <w:color w:val="382466"/>
        </w:rPr>
        <w:t>screamed.</w:t>
      </w:r>
      <w:r w:rsidR="00F1431E" w:rsidRPr="00806F0F">
        <w:rPr>
          <w:color w:val="382466"/>
        </w:rPr>
        <w:t xml:space="preserve"> </w:t>
      </w:r>
      <w:r w:rsidRPr="00806F0F">
        <w:rPr>
          <w:color w:val="382466"/>
        </w:rPr>
        <w:t>“I</w:t>
      </w:r>
      <w:r w:rsidRPr="00806F0F">
        <w:rPr>
          <w:color w:val="382466"/>
          <w:spacing w:val="-6"/>
        </w:rPr>
        <w:t xml:space="preserve"> </w:t>
      </w:r>
      <w:r w:rsidRPr="00806F0F">
        <w:rPr>
          <w:color w:val="382466"/>
        </w:rPr>
        <w:t>can</w:t>
      </w:r>
      <w:r w:rsidRPr="00806F0F">
        <w:rPr>
          <w:color w:val="382466"/>
          <w:spacing w:val="-6"/>
        </w:rPr>
        <w:t xml:space="preserve"> </w:t>
      </w:r>
      <w:r w:rsidRPr="00806F0F">
        <w:rPr>
          <w:color w:val="382466"/>
        </w:rPr>
        <w:t>see</w:t>
      </w:r>
      <w:r w:rsidR="00F1431E" w:rsidRPr="00806F0F">
        <w:rPr>
          <w:color w:val="382466"/>
        </w:rPr>
        <w:t xml:space="preserve"> </w:t>
      </w:r>
      <w:r w:rsidRPr="00806F0F">
        <w:rPr>
          <w:color w:val="382466"/>
        </w:rPr>
        <w:t>Petey’s</w:t>
      </w:r>
      <w:r w:rsidRPr="00806F0F">
        <w:rPr>
          <w:color w:val="382466"/>
          <w:spacing w:val="-27"/>
        </w:rPr>
        <w:t xml:space="preserve"> </w:t>
      </w:r>
      <w:r w:rsidRPr="00806F0F">
        <w:rPr>
          <w:color w:val="382466"/>
        </w:rPr>
        <w:t>bottom.</w:t>
      </w:r>
      <w:r w:rsidR="00F1431E" w:rsidRPr="00806F0F">
        <w:rPr>
          <w:color w:val="382466"/>
        </w:rPr>
        <w:t xml:space="preserve"> </w:t>
      </w:r>
      <w:r w:rsidRPr="00806F0F">
        <w:rPr>
          <w:color w:val="382466"/>
        </w:rPr>
        <w:t>Gabby</w:t>
      </w:r>
      <w:r w:rsidRPr="00806F0F">
        <w:rPr>
          <w:color w:val="382466"/>
          <w:spacing w:val="-8"/>
        </w:rPr>
        <w:t xml:space="preserve"> </w:t>
      </w:r>
      <w:r w:rsidRPr="00806F0F">
        <w:rPr>
          <w:color w:val="382466"/>
        </w:rPr>
        <w:t>do</w:t>
      </w:r>
      <w:r w:rsidRPr="00806F0F">
        <w:rPr>
          <w:color w:val="382466"/>
          <w:spacing w:val="29"/>
        </w:rPr>
        <w:t xml:space="preserve"> </w:t>
      </w:r>
      <w:r w:rsidRPr="00806F0F">
        <w:rPr>
          <w:color w:val="382466"/>
        </w:rPr>
        <w:t>something</w:t>
      </w:r>
      <w:r w:rsidRPr="00806F0F">
        <w:rPr>
          <w:color w:val="382466"/>
          <w:spacing w:val="-8"/>
        </w:rPr>
        <w:t xml:space="preserve"> </w:t>
      </w:r>
      <w:r w:rsidRPr="00806F0F">
        <w:rPr>
          <w:color w:val="382466"/>
        </w:rPr>
        <w:t>about</w:t>
      </w:r>
      <w:r w:rsidRPr="00806F0F">
        <w:rPr>
          <w:color w:val="382466"/>
          <w:spacing w:val="-8"/>
        </w:rPr>
        <w:t xml:space="preserve"> </w:t>
      </w:r>
      <w:r w:rsidRPr="00806F0F">
        <w:rPr>
          <w:color w:val="382466"/>
        </w:rPr>
        <w:t>your</w:t>
      </w:r>
      <w:r w:rsidRPr="00806F0F">
        <w:rPr>
          <w:color w:val="382466"/>
          <w:spacing w:val="-8"/>
        </w:rPr>
        <w:t xml:space="preserve"> </w:t>
      </w:r>
      <w:r w:rsidRPr="00806F0F">
        <w:rPr>
          <w:color w:val="382466"/>
        </w:rPr>
        <w:t>cat.</w:t>
      </w:r>
      <w:r w:rsidR="00F1431E" w:rsidRPr="00806F0F">
        <w:rPr>
          <w:color w:val="382466"/>
        </w:rPr>
        <w:t xml:space="preserve"> </w:t>
      </w:r>
      <w:r w:rsidRPr="00806F0F">
        <w:rPr>
          <w:color w:val="382466"/>
          <w:w w:val="95"/>
        </w:rPr>
        <w:t>That</w:t>
      </w:r>
      <w:r w:rsidRPr="00806F0F">
        <w:rPr>
          <w:color w:val="382466"/>
          <w:spacing w:val="27"/>
          <w:w w:val="99"/>
        </w:rPr>
        <w:t xml:space="preserve"> </w:t>
      </w:r>
      <w:r w:rsidRPr="00806F0F">
        <w:rPr>
          <w:color w:val="382466"/>
        </w:rPr>
        <w:t>is</w:t>
      </w:r>
      <w:r w:rsidR="00F1431E" w:rsidRPr="00806F0F">
        <w:rPr>
          <w:color w:val="382466"/>
          <w:spacing w:val="-4"/>
        </w:rPr>
        <w:t xml:space="preserve"> </w:t>
      </w:r>
      <w:r w:rsidRPr="00806F0F">
        <w:rPr>
          <w:color w:val="382466"/>
        </w:rPr>
        <w:t>gross!”</w:t>
      </w:r>
      <w:r w:rsidRPr="00806F0F">
        <w:rPr>
          <w:color w:val="382466"/>
          <w:spacing w:val="-5"/>
        </w:rPr>
        <w:t xml:space="preserve"> </w:t>
      </w:r>
    </w:p>
    <w:p w14:paraId="68278290" w14:textId="40F93F8D" w:rsidR="00F1431E" w:rsidRPr="002E553F" w:rsidRDefault="00235D4B" w:rsidP="00806F0F">
      <w:pPr>
        <w:rPr>
          <w:spacing w:val="-8"/>
        </w:rPr>
      </w:pPr>
      <w:r w:rsidRPr="00235D4B">
        <w:t>Gabby</w:t>
      </w:r>
      <w:r w:rsidRPr="00235D4B">
        <w:rPr>
          <w:spacing w:val="-4"/>
        </w:rPr>
        <w:t xml:space="preserve"> </w:t>
      </w:r>
      <w:r w:rsidRPr="00235D4B">
        <w:t>said,</w:t>
      </w:r>
      <w:r w:rsidRPr="00235D4B">
        <w:rPr>
          <w:spacing w:val="-4"/>
        </w:rPr>
        <w:t xml:space="preserve"> </w:t>
      </w:r>
      <w:r w:rsidRPr="00235D4B">
        <w:t>“I</w:t>
      </w:r>
      <w:r w:rsidRPr="00235D4B">
        <w:rPr>
          <w:spacing w:val="-4"/>
        </w:rPr>
        <w:t xml:space="preserve"> </w:t>
      </w:r>
      <w:r w:rsidRPr="00235D4B">
        <w:t>handle</w:t>
      </w:r>
      <w:r w:rsidRPr="00235D4B">
        <w:rPr>
          <w:spacing w:val="26"/>
          <w:w w:val="99"/>
        </w:rPr>
        <w:t xml:space="preserve"> </w:t>
      </w:r>
      <w:r w:rsidRPr="00235D4B">
        <w:t>it!”</w:t>
      </w:r>
      <w:r w:rsidRPr="00235D4B">
        <w:rPr>
          <w:spacing w:val="-5"/>
        </w:rPr>
        <w:t xml:space="preserve"> </w:t>
      </w:r>
      <w:r w:rsidRPr="00235D4B">
        <w:t>Gabby</w:t>
      </w:r>
      <w:r w:rsidRPr="00235D4B">
        <w:rPr>
          <w:spacing w:val="-5"/>
        </w:rPr>
        <w:t xml:space="preserve"> </w:t>
      </w:r>
      <w:r w:rsidRPr="00235D4B">
        <w:t>put</w:t>
      </w:r>
      <w:r w:rsidRPr="00235D4B">
        <w:rPr>
          <w:spacing w:val="-5"/>
        </w:rPr>
        <w:t xml:space="preserve"> </w:t>
      </w:r>
      <w:r w:rsidRPr="00235D4B">
        <w:t>the</w:t>
      </w:r>
      <w:r w:rsidRPr="00235D4B">
        <w:rPr>
          <w:spacing w:val="-5"/>
        </w:rPr>
        <w:t xml:space="preserve"> </w:t>
      </w:r>
      <w:r w:rsidRPr="00235D4B">
        <w:t>belt</w:t>
      </w:r>
      <w:r w:rsidRPr="00235D4B">
        <w:rPr>
          <w:spacing w:val="-5"/>
        </w:rPr>
        <w:t xml:space="preserve"> </w:t>
      </w:r>
      <w:r w:rsidRPr="00235D4B">
        <w:rPr>
          <w:spacing w:val="-1"/>
        </w:rPr>
        <w:t>on</w:t>
      </w:r>
      <w:r w:rsidRPr="00235D4B">
        <w:rPr>
          <w:spacing w:val="21"/>
        </w:rPr>
        <w:t xml:space="preserve"> </w:t>
      </w:r>
      <w:r w:rsidRPr="00235D4B">
        <w:rPr>
          <w:spacing w:val="-1"/>
        </w:rPr>
        <w:t>Petey’s</w:t>
      </w:r>
      <w:r w:rsidRPr="00235D4B">
        <w:rPr>
          <w:spacing w:val="-8"/>
        </w:rPr>
        <w:t xml:space="preserve"> </w:t>
      </w:r>
      <w:r w:rsidRPr="00235D4B">
        <w:t>pant.</w:t>
      </w:r>
      <w:r w:rsidRPr="00235D4B">
        <w:rPr>
          <w:spacing w:val="-8"/>
        </w:rPr>
        <w:t xml:space="preserve"> </w:t>
      </w:r>
    </w:p>
    <w:p w14:paraId="7E247186" w14:textId="3507E628" w:rsidR="00F1431E" w:rsidRPr="00806F0F" w:rsidRDefault="00235D4B" w:rsidP="00806F0F">
      <w:pPr>
        <w:rPr>
          <w:color w:val="382466"/>
          <w:spacing w:val="-1"/>
        </w:rPr>
      </w:pPr>
      <w:r w:rsidRPr="00806F0F">
        <w:rPr>
          <w:color w:val="382466"/>
        </w:rPr>
        <w:t>Petey</w:t>
      </w:r>
      <w:r w:rsidRPr="00806F0F">
        <w:rPr>
          <w:color w:val="382466"/>
          <w:spacing w:val="-8"/>
        </w:rPr>
        <w:t xml:space="preserve"> </w:t>
      </w:r>
      <w:r w:rsidRPr="00806F0F">
        <w:rPr>
          <w:color w:val="382466"/>
        </w:rPr>
        <w:t>said,</w:t>
      </w:r>
      <w:r w:rsidRPr="00806F0F">
        <w:rPr>
          <w:color w:val="382466"/>
          <w:spacing w:val="-7"/>
        </w:rPr>
        <w:t xml:space="preserve"> </w:t>
      </w:r>
      <w:r w:rsidRPr="00806F0F">
        <w:rPr>
          <w:color w:val="382466"/>
        </w:rPr>
        <w:t>“This</w:t>
      </w:r>
      <w:r w:rsidRPr="00806F0F">
        <w:rPr>
          <w:color w:val="382466"/>
          <w:spacing w:val="-7"/>
        </w:rPr>
        <w:t xml:space="preserve"> </w:t>
      </w:r>
      <w:r w:rsidRPr="00806F0F">
        <w:rPr>
          <w:color w:val="382466"/>
        </w:rPr>
        <w:t>is</w:t>
      </w:r>
      <w:r w:rsidRPr="00806F0F">
        <w:rPr>
          <w:color w:val="382466"/>
          <w:spacing w:val="26"/>
        </w:rPr>
        <w:t xml:space="preserve"> </w:t>
      </w:r>
      <w:r w:rsidRPr="00806F0F">
        <w:rPr>
          <w:color w:val="382466"/>
          <w:spacing w:val="-1"/>
        </w:rPr>
        <w:t>not</w:t>
      </w:r>
      <w:r w:rsidRPr="00806F0F">
        <w:rPr>
          <w:color w:val="382466"/>
          <w:spacing w:val="-5"/>
        </w:rPr>
        <w:t xml:space="preserve"> </w:t>
      </w:r>
      <w:r w:rsidRPr="00806F0F">
        <w:rPr>
          <w:color w:val="382466"/>
        </w:rPr>
        <w:t>that</w:t>
      </w:r>
      <w:r w:rsidRPr="00806F0F">
        <w:rPr>
          <w:color w:val="382466"/>
          <w:spacing w:val="-4"/>
        </w:rPr>
        <w:t xml:space="preserve"> </w:t>
      </w:r>
      <w:r w:rsidRPr="00806F0F">
        <w:rPr>
          <w:color w:val="382466"/>
        </w:rPr>
        <w:t>bad.</w:t>
      </w:r>
      <w:r w:rsidR="00F1431E" w:rsidRPr="00806F0F">
        <w:rPr>
          <w:color w:val="382466"/>
          <w:spacing w:val="-1"/>
        </w:rPr>
        <w:t xml:space="preserve"> </w:t>
      </w:r>
      <w:r w:rsidRPr="00806F0F">
        <w:rPr>
          <w:color w:val="382466"/>
          <w:spacing w:val="-1"/>
        </w:rPr>
        <w:t>Now</w:t>
      </w:r>
      <w:r w:rsidRPr="00806F0F">
        <w:rPr>
          <w:color w:val="382466"/>
          <w:spacing w:val="-6"/>
        </w:rPr>
        <w:t xml:space="preserve"> </w:t>
      </w:r>
      <w:r w:rsidRPr="00806F0F">
        <w:rPr>
          <w:color w:val="382466"/>
        </w:rPr>
        <w:t>I</w:t>
      </w:r>
      <w:r w:rsidRPr="00806F0F">
        <w:rPr>
          <w:color w:val="382466"/>
          <w:spacing w:val="-6"/>
        </w:rPr>
        <w:t xml:space="preserve"> </w:t>
      </w:r>
      <w:r w:rsidRPr="00806F0F">
        <w:rPr>
          <w:color w:val="382466"/>
        </w:rPr>
        <w:t>can</w:t>
      </w:r>
      <w:r w:rsidRPr="00806F0F">
        <w:rPr>
          <w:color w:val="382466"/>
          <w:spacing w:val="-6"/>
        </w:rPr>
        <w:t xml:space="preserve"> </w:t>
      </w:r>
      <w:r w:rsidRPr="00806F0F">
        <w:rPr>
          <w:color w:val="382466"/>
        </w:rPr>
        <w:t>bend</w:t>
      </w:r>
      <w:r w:rsidRPr="00806F0F">
        <w:rPr>
          <w:color w:val="382466"/>
          <w:spacing w:val="24"/>
        </w:rPr>
        <w:t xml:space="preserve"> </w:t>
      </w:r>
      <w:proofErr w:type="gramStart"/>
      <w:r w:rsidRPr="00806F0F">
        <w:rPr>
          <w:color w:val="382466"/>
          <w:spacing w:val="-1"/>
        </w:rPr>
        <w:t>over</w:t>
      </w:r>
      <w:proofErr w:type="gramEnd"/>
      <w:r w:rsidRPr="00806F0F">
        <w:rPr>
          <w:color w:val="382466"/>
          <w:spacing w:val="-7"/>
        </w:rPr>
        <w:t xml:space="preserve"> </w:t>
      </w:r>
      <w:r w:rsidRPr="00806F0F">
        <w:rPr>
          <w:color w:val="382466"/>
        </w:rPr>
        <w:t>and</w:t>
      </w:r>
      <w:r w:rsidRPr="00806F0F">
        <w:rPr>
          <w:color w:val="382466"/>
          <w:spacing w:val="-6"/>
        </w:rPr>
        <w:t xml:space="preserve"> </w:t>
      </w:r>
      <w:r w:rsidRPr="00806F0F">
        <w:rPr>
          <w:color w:val="382466"/>
          <w:spacing w:val="-1"/>
        </w:rPr>
        <w:t>nobody</w:t>
      </w:r>
      <w:r w:rsidRPr="00806F0F">
        <w:rPr>
          <w:color w:val="382466"/>
          <w:spacing w:val="-7"/>
        </w:rPr>
        <w:t xml:space="preserve"> </w:t>
      </w:r>
      <w:r w:rsidRPr="00806F0F">
        <w:rPr>
          <w:color w:val="382466"/>
        </w:rPr>
        <w:t>can</w:t>
      </w:r>
      <w:r w:rsidRPr="00806F0F">
        <w:rPr>
          <w:color w:val="382466"/>
          <w:spacing w:val="-6"/>
        </w:rPr>
        <w:t xml:space="preserve"> </w:t>
      </w:r>
      <w:r w:rsidRPr="00806F0F">
        <w:rPr>
          <w:color w:val="382466"/>
        </w:rPr>
        <w:t>see</w:t>
      </w:r>
      <w:r w:rsidRPr="00806F0F">
        <w:rPr>
          <w:color w:val="382466"/>
          <w:spacing w:val="-6"/>
        </w:rPr>
        <w:t xml:space="preserve"> </w:t>
      </w:r>
      <w:r w:rsidRPr="00806F0F">
        <w:rPr>
          <w:color w:val="382466"/>
          <w:spacing w:val="-1"/>
        </w:rPr>
        <w:t>my</w:t>
      </w:r>
      <w:r w:rsidRPr="00806F0F">
        <w:rPr>
          <w:color w:val="382466"/>
          <w:spacing w:val="28"/>
          <w:w w:val="99"/>
        </w:rPr>
        <w:t xml:space="preserve"> </w:t>
      </w:r>
      <w:r w:rsidRPr="00806F0F">
        <w:rPr>
          <w:color w:val="382466"/>
          <w:spacing w:val="-1"/>
          <w:w w:val="95"/>
        </w:rPr>
        <w:t>bottom.</w:t>
      </w:r>
      <w:r w:rsidRPr="00806F0F">
        <w:rPr>
          <w:color w:val="382466"/>
          <w:spacing w:val="-1"/>
          <w:w w:val="95"/>
        </w:rPr>
        <w:tab/>
      </w:r>
      <w:r w:rsidRPr="00806F0F">
        <w:rPr>
          <w:color w:val="382466"/>
        </w:rPr>
        <w:t>I</w:t>
      </w:r>
      <w:r w:rsidR="00F1431E" w:rsidRPr="00806F0F">
        <w:rPr>
          <w:color w:val="382466"/>
          <w:spacing w:val="-13"/>
        </w:rPr>
        <w:t xml:space="preserve"> </w:t>
      </w:r>
      <w:r w:rsidRPr="00806F0F">
        <w:rPr>
          <w:color w:val="382466"/>
        </w:rPr>
        <w:t>have</w:t>
      </w:r>
      <w:r w:rsidRPr="00806F0F">
        <w:rPr>
          <w:color w:val="382466"/>
          <w:spacing w:val="-12"/>
        </w:rPr>
        <w:t xml:space="preserve"> </w:t>
      </w:r>
      <w:r w:rsidRPr="00806F0F">
        <w:rPr>
          <w:color w:val="382466"/>
          <w:spacing w:val="-1"/>
        </w:rPr>
        <w:t>my</w:t>
      </w:r>
      <w:r w:rsidRPr="00806F0F">
        <w:rPr>
          <w:color w:val="382466"/>
          <w:spacing w:val="-12"/>
        </w:rPr>
        <w:t xml:space="preserve"> </w:t>
      </w:r>
      <w:r w:rsidRPr="00806F0F">
        <w:rPr>
          <w:color w:val="382466"/>
          <w:spacing w:val="-1"/>
        </w:rPr>
        <w:t>privacy.”</w:t>
      </w:r>
    </w:p>
    <w:p w14:paraId="715B38D4" w14:textId="4A74E59D" w:rsidR="00235D4B" w:rsidRPr="00806F0F" w:rsidRDefault="00235D4B" w:rsidP="00806F0F">
      <w:pPr>
        <w:rPr>
          <w:color w:val="382466"/>
        </w:rPr>
      </w:pPr>
      <w:r w:rsidRPr="00806F0F">
        <w:rPr>
          <w:color w:val="382466"/>
        </w:rPr>
        <w:t>Angelica</w:t>
      </w:r>
      <w:r w:rsidRPr="00806F0F">
        <w:rPr>
          <w:color w:val="382466"/>
          <w:spacing w:val="-12"/>
        </w:rPr>
        <w:t xml:space="preserve"> </w:t>
      </w:r>
      <w:r w:rsidRPr="00806F0F">
        <w:rPr>
          <w:color w:val="382466"/>
        </w:rPr>
        <w:t>gave</w:t>
      </w:r>
      <w:r w:rsidRPr="00806F0F">
        <w:rPr>
          <w:color w:val="382466"/>
          <w:spacing w:val="-12"/>
        </w:rPr>
        <w:t xml:space="preserve"> </w:t>
      </w:r>
      <w:r w:rsidRPr="00806F0F">
        <w:rPr>
          <w:color w:val="382466"/>
        </w:rPr>
        <w:t>Petey</w:t>
      </w:r>
      <w:r w:rsidRPr="00806F0F">
        <w:rPr>
          <w:color w:val="382466"/>
          <w:spacing w:val="-12"/>
        </w:rPr>
        <w:t xml:space="preserve"> </w:t>
      </w:r>
      <w:r w:rsidRPr="00806F0F">
        <w:rPr>
          <w:color w:val="382466"/>
        </w:rPr>
        <w:t>a</w:t>
      </w:r>
      <w:r w:rsidRPr="00806F0F">
        <w:rPr>
          <w:color w:val="382466"/>
          <w:spacing w:val="-12"/>
        </w:rPr>
        <w:t xml:space="preserve"> </w:t>
      </w:r>
      <w:r w:rsidRPr="00806F0F">
        <w:rPr>
          <w:color w:val="382466"/>
        </w:rPr>
        <w:t>kiss</w:t>
      </w:r>
      <w:r w:rsidR="00F1431E" w:rsidRPr="00806F0F">
        <w:rPr>
          <w:color w:val="382466"/>
        </w:rPr>
        <w:t xml:space="preserve"> </w:t>
      </w:r>
      <w:r w:rsidRPr="00806F0F">
        <w:rPr>
          <w:color w:val="382466"/>
          <w:spacing w:val="-1"/>
        </w:rPr>
        <w:t>between</w:t>
      </w:r>
      <w:r w:rsidRPr="00806F0F">
        <w:rPr>
          <w:color w:val="382466"/>
          <w:spacing w:val="-16"/>
        </w:rPr>
        <w:t xml:space="preserve"> </w:t>
      </w:r>
      <w:r w:rsidRPr="00806F0F">
        <w:rPr>
          <w:color w:val="382466"/>
        </w:rPr>
        <w:t>the</w:t>
      </w:r>
      <w:r w:rsidRPr="00806F0F">
        <w:rPr>
          <w:color w:val="382466"/>
          <w:spacing w:val="-16"/>
        </w:rPr>
        <w:t xml:space="preserve"> </w:t>
      </w:r>
      <w:r w:rsidRPr="00806F0F">
        <w:rPr>
          <w:color w:val="382466"/>
          <w:spacing w:val="-1"/>
        </w:rPr>
        <w:t>ears.</w:t>
      </w:r>
      <w:r w:rsidR="00F1431E" w:rsidRPr="00806F0F">
        <w:rPr>
          <w:color w:val="382466"/>
          <w:spacing w:val="-1"/>
        </w:rPr>
        <w:t xml:space="preserve"> </w:t>
      </w:r>
      <w:r w:rsidRPr="00806F0F">
        <w:rPr>
          <w:color w:val="382466"/>
        </w:rPr>
        <w:t>She</w:t>
      </w:r>
      <w:r w:rsidRPr="00806F0F">
        <w:rPr>
          <w:color w:val="382466"/>
          <w:spacing w:val="-5"/>
        </w:rPr>
        <w:t xml:space="preserve"> </w:t>
      </w:r>
      <w:r w:rsidRPr="00806F0F">
        <w:rPr>
          <w:color w:val="382466"/>
        </w:rPr>
        <w:t>said,</w:t>
      </w:r>
      <w:r w:rsidRPr="00806F0F">
        <w:rPr>
          <w:color w:val="382466"/>
          <w:spacing w:val="20"/>
          <w:w w:val="99"/>
        </w:rPr>
        <w:t xml:space="preserve"> </w:t>
      </w:r>
      <w:r w:rsidRPr="00806F0F">
        <w:rPr>
          <w:color w:val="382466"/>
          <w:spacing w:val="-1"/>
        </w:rPr>
        <w:t>“Now</w:t>
      </w:r>
      <w:r w:rsidRPr="00806F0F">
        <w:rPr>
          <w:color w:val="382466"/>
          <w:spacing w:val="-5"/>
        </w:rPr>
        <w:t xml:space="preserve"> </w:t>
      </w:r>
      <w:r w:rsidRPr="00806F0F">
        <w:rPr>
          <w:color w:val="382466"/>
        </w:rPr>
        <w:t>it</w:t>
      </w:r>
      <w:r w:rsidRPr="00806F0F">
        <w:rPr>
          <w:color w:val="382466"/>
          <w:spacing w:val="-5"/>
        </w:rPr>
        <w:t xml:space="preserve"> </w:t>
      </w:r>
      <w:r w:rsidRPr="00806F0F">
        <w:rPr>
          <w:color w:val="382466"/>
        </w:rPr>
        <w:t>is</w:t>
      </w:r>
      <w:r w:rsidRPr="00806F0F">
        <w:rPr>
          <w:color w:val="382466"/>
          <w:spacing w:val="-5"/>
        </w:rPr>
        <w:t xml:space="preserve"> </w:t>
      </w:r>
      <w:r w:rsidRPr="00806F0F">
        <w:rPr>
          <w:color w:val="382466"/>
        </w:rPr>
        <w:t>nice</w:t>
      </w:r>
      <w:r w:rsidRPr="00806F0F">
        <w:rPr>
          <w:color w:val="382466"/>
          <w:spacing w:val="-4"/>
        </w:rPr>
        <w:t xml:space="preserve"> </w:t>
      </w:r>
      <w:r w:rsidRPr="00806F0F">
        <w:rPr>
          <w:color w:val="382466"/>
        </w:rPr>
        <w:t>to</w:t>
      </w:r>
      <w:r w:rsidRPr="00806F0F">
        <w:rPr>
          <w:color w:val="382466"/>
          <w:spacing w:val="-5"/>
        </w:rPr>
        <w:t xml:space="preserve"> </w:t>
      </w:r>
      <w:r w:rsidRPr="00806F0F">
        <w:rPr>
          <w:color w:val="382466"/>
        </w:rPr>
        <w:t>be</w:t>
      </w:r>
      <w:r w:rsidRPr="00806F0F">
        <w:rPr>
          <w:color w:val="382466"/>
          <w:spacing w:val="-5"/>
        </w:rPr>
        <w:t xml:space="preserve"> </w:t>
      </w:r>
      <w:r w:rsidRPr="00806F0F">
        <w:rPr>
          <w:color w:val="382466"/>
          <w:spacing w:val="-1"/>
        </w:rPr>
        <w:t>around</w:t>
      </w:r>
      <w:r w:rsidRPr="00806F0F">
        <w:rPr>
          <w:color w:val="382466"/>
          <w:spacing w:val="27"/>
        </w:rPr>
        <w:t xml:space="preserve"> </w:t>
      </w:r>
      <w:r w:rsidRPr="00806F0F">
        <w:rPr>
          <w:color w:val="382466"/>
          <w:spacing w:val="-1"/>
        </w:rPr>
        <w:t>you</w:t>
      </w:r>
      <w:r w:rsidRPr="00806F0F">
        <w:rPr>
          <w:color w:val="382466"/>
          <w:spacing w:val="-20"/>
        </w:rPr>
        <w:t xml:space="preserve"> </w:t>
      </w:r>
      <w:r w:rsidRPr="00806F0F">
        <w:rPr>
          <w:color w:val="382466"/>
          <w:spacing w:val="-1"/>
        </w:rPr>
        <w:t>Petey.</w:t>
      </w:r>
      <w:r w:rsidR="00F1431E" w:rsidRPr="00806F0F">
        <w:rPr>
          <w:color w:val="382466"/>
          <w:spacing w:val="-1"/>
        </w:rPr>
        <w:t xml:space="preserve"> </w:t>
      </w:r>
      <w:r w:rsidRPr="00806F0F">
        <w:rPr>
          <w:color w:val="382466"/>
        </w:rPr>
        <w:t>Please</w:t>
      </w:r>
      <w:r w:rsidRPr="00806F0F">
        <w:rPr>
          <w:color w:val="382466"/>
          <w:spacing w:val="-6"/>
        </w:rPr>
        <w:t xml:space="preserve"> </w:t>
      </w:r>
      <w:r w:rsidRPr="00806F0F">
        <w:rPr>
          <w:color w:val="382466"/>
        </w:rPr>
        <w:t>do</w:t>
      </w:r>
      <w:r w:rsidRPr="00806F0F">
        <w:rPr>
          <w:color w:val="382466"/>
          <w:spacing w:val="-6"/>
        </w:rPr>
        <w:t xml:space="preserve"> </w:t>
      </w:r>
      <w:r w:rsidRPr="00806F0F">
        <w:rPr>
          <w:color w:val="382466"/>
          <w:spacing w:val="-1"/>
        </w:rPr>
        <w:t>not</w:t>
      </w:r>
      <w:r w:rsidRPr="00806F0F">
        <w:rPr>
          <w:color w:val="382466"/>
          <w:spacing w:val="-5"/>
        </w:rPr>
        <w:t xml:space="preserve"> </w:t>
      </w:r>
      <w:r w:rsidRPr="00806F0F">
        <w:rPr>
          <w:color w:val="382466"/>
        </w:rPr>
        <w:t>be</w:t>
      </w:r>
      <w:r w:rsidRPr="00806F0F">
        <w:rPr>
          <w:color w:val="382466"/>
          <w:spacing w:val="28"/>
          <w:w w:val="99"/>
        </w:rPr>
        <w:t xml:space="preserve"> </w:t>
      </w:r>
      <w:r w:rsidRPr="00806F0F">
        <w:rPr>
          <w:color w:val="382466"/>
        </w:rPr>
        <w:t>naked</w:t>
      </w:r>
      <w:r w:rsidRPr="00806F0F">
        <w:rPr>
          <w:color w:val="382466"/>
          <w:spacing w:val="-14"/>
        </w:rPr>
        <w:t xml:space="preserve"> </w:t>
      </w:r>
      <w:r w:rsidRPr="00806F0F">
        <w:rPr>
          <w:color w:val="382466"/>
          <w:spacing w:val="-1"/>
        </w:rPr>
        <w:t>around</w:t>
      </w:r>
      <w:r w:rsidRPr="00806F0F">
        <w:rPr>
          <w:color w:val="382466"/>
          <w:spacing w:val="-14"/>
        </w:rPr>
        <w:t xml:space="preserve"> </w:t>
      </w:r>
      <w:r w:rsidRPr="00806F0F">
        <w:rPr>
          <w:color w:val="382466"/>
          <w:spacing w:val="-1"/>
        </w:rPr>
        <w:t>me</w:t>
      </w:r>
      <w:r w:rsidRPr="00806F0F">
        <w:rPr>
          <w:color w:val="382466"/>
          <w:spacing w:val="-13"/>
        </w:rPr>
        <w:t xml:space="preserve"> </w:t>
      </w:r>
      <w:r w:rsidRPr="00806F0F">
        <w:rPr>
          <w:color w:val="382466"/>
          <w:spacing w:val="-1"/>
        </w:rPr>
        <w:t>anymore.</w:t>
      </w:r>
      <w:r w:rsidR="00F1431E" w:rsidRPr="00806F0F">
        <w:rPr>
          <w:color w:val="382466"/>
          <w:spacing w:val="-1"/>
        </w:rPr>
        <w:t xml:space="preserve"> </w:t>
      </w:r>
      <w:r w:rsidRPr="00806F0F">
        <w:rPr>
          <w:color w:val="382466"/>
          <w:w w:val="95"/>
        </w:rPr>
        <w:t>It</w:t>
      </w:r>
      <w:r w:rsidRPr="00806F0F">
        <w:rPr>
          <w:color w:val="382466"/>
          <w:spacing w:val="30"/>
          <w:w w:val="99"/>
        </w:rPr>
        <w:t xml:space="preserve"> </w:t>
      </w:r>
      <w:r w:rsidRPr="00806F0F">
        <w:rPr>
          <w:color w:val="382466"/>
          <w:spacing w:val="-1"/>
        </w:rPr>
        <w:t>embarrasses</w:t>
      </w:r>
      <w:r w:rsidRPr="00806F0F">
        <w:rPr>
          <w:color w:val="382466"/>
          <w:spacing w:val="-31"/>
        </w:rPr>
        <w:t xml:space="preserve"> </w:t>
      </w:r>
      <w:r w:rsidRPr="00806F0F">
        <w:rPr>
          <w:color w:val="382466"/>
          <w:spacing w:val="-1"/>
        </w:rPr>
        <w:t>me.”</w:t>
      </w:r>
    </w:p>
    <w:p w14:paraId="409C1E5F" w14:textId="0B154F85" w:rsidR="00235D4B" w:rsidRPr="00235D4B" w:rsidRDefault="00235D4B" w:rsidP="00806F0F">
      <w:r w:rsidRPr="00235D4B">
        <w:t>Petey</w:t>
      </w:r>
      <w:r w:rsidRPr="00235D4B">
        <w:rPr>
          <w:spacing w:val="-9"/>
        </w:rPr>
        <w:t xml:space="preserve"> </w:t>
      </w:r>
      <w:r w:rsidRPr="00235D4B">
        <w:t>said,</w:t>
      </w:r>
      <w:r w:rsidRPr="00235D4B">
        <w:rPr>
          <w:spacing w:val="-8"/>
        </w:rPr>
        <w:t xml:space="preserve"> </w:t>
      </w:r>
      <w:r w:rsidRPr="00235D4B">
        <w:t>“Thank</w:t>
      </w:r>
      <w:r w:rsidRPr="00235D4B">
        <w:rPr>
          <w:spacing w:val="-8"/>
        </w:rPr>
        <w:t xml:space="preserve"> </w:t>
      </w:r>
      <w:r w:rsidRPr="00235D4B">
        <w:t>you.</w:t>
      </w:r>
      <w:r w:rsidRPr="00235D4B">
        <w:rPr>
          <w:spacing w:val="-8"/>
        </w:rPr>
        <w:t xml:space="preserve"> </w:t>
      </w:r>
      <w:r w:rsidRPr="00235D4B">
        <w:t>You’re</w:t>
      </w:r>
      <w:r w:rsidRPr="00235D4B">
        <w:rPr>
          <w:spacing w:val="26"/>
          <w:w w:val="99"/>
        </w:rPr>
        <w:t xml:space="preserve"> </w:t>
      </w:r>
      <w:r w:rsidRPr="00235D4B">
        <w:t>sweet</w:t>
      </w:r>
      <w:r w:rsidRPr="00235D4B">
        <w:rPr>
          <w:spacing w:val="-17"/>
        </w:rPr>
        <w:t xml:space="preserve"> </w:t>
      </w:r>
      <w:r w:rsidRPr="00235D4B">
        <w:t>Gabby’s</w:t>
      </w:r>
      <w:r w:rsidRPr="00235D4B">
        <w:rPr>
          <w:spacing w:val="-16"/>
        </w:rPr>
        <w:t xml:space="preserve"> </w:t>
      </w:r>
      <w:r w:rsidRPr="00235D4B">
        <w:t>sister.”</w:t>
      </w:r>
    </w:p>
    <w:p w14:paraId="4045E74C" w14:textId="77777777" w:rsidR="00235D4B" w:rsidRPr="00806F0F" w:rsidRDefault="00235D4B" w:rsidP="00806F0F">
      <w:pPr>
        <w:rPr>
          <w:color w:val="382466"/>
        </w:rPr>
      </w:pPr>
      <w:proofErr w:type="spellStart"/>
      <w:r w:rsidRPr="00806F0F">
        <w:rPr>
          <w:color w:val="382466"/>
          <w:spacing w:val="-1"/>
        </w:rPr>
        <w:t>Dogman</w:t>
      </w:r>
      <w:proofErr w:type="spellEnd"/>
      <w:r w:rsidRPr="00806F0F">
        <w:rPr>
          <w:color w:val="382466"/>
          <w:spacing w:val="-10"/>
        </w:rPr>
        <w:t xml:space="preserve"> </w:t>
      </w:r>
      <w:r w:rsidRPr="00806F0F">
        <w:rPr>
          <w:color w:val="382466"/>
        </w:rPr>
        <w:t>gave</w:t>
      </w:r>
      <w:r w:rsidRPr="00806F0F">
        <w:rPr>
          <w:color w:val="382466"/>
          <w:spacing w:val="-9"/>
        </w:rPr>
        <w:t xml:space="preserve"> </w:t>
      </w:r>
      <w:r w:rsidRPr="00806F0F">
        <w:rPr>
          <w:color w:val="382466"/>
        </w:rPr>
        <w:t>Petey</w:t>
      </w:r>
      <w:r w:rsidRPr="00806F0F">
        <w:rPr>
          <w:color w:val="382466"/>
          <w:spacing w:val="-10"/>
        </w:rPr>
        <w:t xml:space="preserve"> </w:t>
      </w:r>
      <w:r w:rsidRPr="00806F0F">
        <w:rPr>
          <w:color w:val="382466"/>
        </w:rPr>
        <w:t>a</w:t>
      </w:r>
      <w:r w:rsidRPr="00806F0F">
        <w:rPr>
          <w:color w:val="382466"/>
          <w:spacing w:val="-10"/>
        </w:rPr>
        <w:t xml:space="preserve"> </w:t>
      </w:r>
      <w:r w:rsidRPr="00806F0F">
        <w:rPr>
          <w:color w:val="382466"/>
        </w:rPr>
        <w:t>high</w:t>
      </w:r>
      <w:r w:rsidRPr="00806F0F">
        <w:rPr>
          <w:color w:val="382466"/>
          <w:spacing w:val="-9"/>
        </w:rPr>
        <w:t xml:space="preserve"> </w:t>
      </w:r>
      <w:r w:rsidRPr="00806F0F">
        <w:rPr>
          <w:color w:val="382466"/>
          <w:spacing w:val="-1"/>
        </w:rPr>
        <w:t>5.</w:t>
      </w:r>
      <w:r w:rsidRPr="00806F0F">
        <w:rPr>
          <w:color w:val="382466"/>
          <w:spacing w:val="24"/>
        </w:rPr>
        <w:t xml:space="preserve"> </w:t>
      </w:r>
      <w:r w:rsidRPr="00806F0F">
        <w:rPr>
          <w:color w:val="382466"/>
          <w:spacing w:val="-1"/>
        </w:rPr>
        <w:t>“Way</w:t>
      </w:r>
      <w:r w:rsidRPr="00806F0F">
        <w:rPr>
          <w:color w:val="382466"/>
          <w:spacing w:val="-6"/>
        </w:rPr>
        <w:t xml:space="preserve"> </w:t>
      </w:r>
      <w:r w:rsidRPr="00806F0F">
        <w:rPr>
          <w:color w:val="382466"/>
        </w:rPr>
        <w:t>to</w:t>
      </w:r>
      <w:r w:rsidRPr="00806F0F">
        <w:rPr>
          <w:color w:val="382466"/>
          <w:spacing w:val="-5"/>
        </w:rPr>
        <w:t xml:space="preserve"> </w:t>
      </w:r>
      <w:r w:rsidRPr="00806F0F">
        <w:rPr>
          <w:color w:val="382466"/>
        </w:rPr>
        <w:t>go</w:t>
      </w:r>
      <w:r w:rsidRPr="00806F0F">
        <w:rPr>
          <w:color w:val="382466"/>
          <w:spacing w:val="-5"/>
        </w:rPr>
        <w:t xml:space="preserve"> </w:t>
      </w:r>
      <w:r w:rsidRPr="00806F0F">
        <w:rPr>
          <w:color w:val="382466"/>
          <w:spacing w:val="-1"/>
        </w:rPr>
        <w:t>Dude,”</w:t>
      </w:r>
      <w:r w:rsidRPr="00806F0F">
        <w:rPr>
          <w:color w:val="382466"/>
          <w:spacing w:val="-5"/>
        </w:rPr>
        <w:t xml:space="preserve"> </w:t>
      </w:r>
      <w:r w:rsidRPr="00806F0F">
        <w:rPr>
          <w:color w:val="382466"/>
        </w:rPr>
        <w:t>he</w:t>
      </w:r>
      <w:r w:rsidRPr="00806F0F">
        <w:rPr>
          <w:color w:val="382466"/>
          <w:spacing w:val="-5"/>
        </w:rPr>
        <w:t xml:space="preserve"> </w:t>
      </w:r>
      <w:r w:rsidRPr="00806F0F">
        <w:rPr>
          <w:color w:val="382466"/>
        </w:rPr>
        <w:t>said.</w:t>
      </w:r>
    </w:p>
    <w:p w14:paraId="508A479B" w14:textId="659A05AF" w:rsidR="00F1431E" w:rsidRPr="0041473A" w:rsidRDefault="00F1431E">
      <w:pPr>
        <w:rPr>
          <w:rFonts w:cs="Arial"/>
        </w:rPr>
      </w:pPr>
      <w:r>
        <w:br w:type="page"/>
      </w:r>
    </w:p>
    <w:p w14:paraId="34919439" w14:textId="5B4E1D25" w:rsidR="00897A24" w:rsidRPr="005E39BD" w:rsidRDefault="005E39BD" w:rsidP="005E39BD">
      <w:pPr>
        <w:jc w:val="center"/>
        <w:rPr>
          <w:color w:val="861714"/>
        </w:rPr>
      </w:pPr>
      <w:r w:rsidRPr="005E39BD">
        <w:rPr>
          <w:color w:val="861714"/>
        </w:rPr>
        <w:lastRenderedPageBreak/>
        <w:t>Texas School for the Blind &amp; Visually Impaired</w:t>
      </w:r>
    </w:p>
    <w:p w14:paraId="5EC0FA58" w14:textId="4E89D3E6" w:rsidR="005E39BD" w:rsidRDefault="005E39BD" w:rsidP="005E39BD">
      <w:pPr>
        <w:jc w:val="center"/>
      </w:pPr>
      <w:r w:rsidRPr="005E39BD">
        <w:rPr>
          <w:color w:val="861714"/>
        </w:rPr>
        <w:t>Outreach Programs</w:t>
      </w:r>
    </w:p>
    <w:p w14:paraId="2E8BEEB2" w14:textId="77777777" w:rsidR="005E39BD" w:rsidRDefault="005E39BD" w:rsidP="005E39BD">
      <w:pPr>
        <w:keepNext/>
        <w:jc w:val="center"/>
      </w:pPr>
      <w:r>
        <w:rPr>
          <w:noProof/>
        </w:rPr>
        <w:drawing>
          <wp:inline distT="0" distB="0" distL="0" distR="0" wp14:anchorId="76128B57" wp14:editId="5C02CCC3">
            <wp:extent cx="1014984" cy="896112"/>
            <wp:effectExtent l="0" t="0" r="0" b="0"/>
            <wp:docPr id="19" name="Picture 19"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SBVILogoScalable.jpg"/>
                    <pic:cNvPicPr/>
                  </pic:nvPicPr>
                  <pic:blipFill>
                    <a:blip r:embed="rId60"/>
                    <a:stretch>
                      <a:fillRect/>
                    </a:stretch>
                  </pic:blipFill>
                  <pic:spPr>
                    <a:xfrm>
                      <a:off x="0" y="0"/>
                      <a:ext cx="1014984" cy="896112"/>
                    </a:xfrm>
                    <a:prstGeom prst="rect">
                      <a:avLst/>
                    </a:prstGeom>
                  </pic:spPr>
                </pic:pic>
              </a:graphicData>
            </a:graphic>
          </wp:inline>
        </w:drawing>
      </w:r>
    </w:p>
    <w:p w14:paraId="1892F792" w14:textId="065EF201" w:rsidR="005E39BD" w:rsidRDefault="005E39BD" w:rsidP="00806F0F">
      <w:pPr>
        <w:pStyle w:val="Caption"/>
      </w:pPr>
      <w:r>
        <w:t xml:space="preserve">Figure </w:t>
      </w:r>
      <w:r w:rsidR="000945B8">
        <w:fldChar w:fldCharType="begin"/>
      </w:r>
      <w:r w:rsidR="000945B8">
        <w:instrText xml:space="preserve"> SEQ Figure \* ARABIC </w:instrText>
      </w:r>
      <w:r w:rsidR="000945B8">
        <w:fldChar w:fldCharType="separate"/>
      </w:r>
      <w:r w:rsidR="00EC4D65">
        <w:rPr>
          <w:noProof/>
        </w:rPr>
        <w:t>29</w:t>
      </w:r>
      <w:r w:rsidR="000945B8">
        <w:rPr>
          <w:noProof/>
        </w:rPr>
        <w:fldChar w:fldCharType="end"/>
      </w:r>
      <w:r>
        <w:t xml:space="preserve"> TSBVI logo</w:t>
      </w:r>
    </w:p>
    <w:p w14:paraId="77DC62DF" w14:textId="5CC9FB06" w:rsidR="005E39BD" w:rsidRDefault="005E39BD" w:rsidP="005E39BD"/>
    <w:p w14:paraId="4BAFF251" w14:textId="37EFDECC" w:rsidR="005E39BD" w:rsidRDefault="005E39BD" w:rsidP="005E39BD"/>
    <w:p w14:paraId="08431BFE" w14:textId="1195979F" w:rsidR="005E39BD" w:rsidRDefault="005E39BD" w:rsidP="005E39BD"/>
    <w:p w14:paraId="32E67904" w14:textId="4EBD6884" w:rsidR="005E39BD" w:rsidRDefault="005E39BD" w:rsidP="005E39BD"/>
    <w:p w14:paraId="535F7687" w14:textId="10530C70" w:rsidR="005E39BD" w:rsidRDefault="005E39BD" w:rsidP="005E39BD"/>
    <w:p w14:paraId="5D10CDAC" w14:textId="68AF2708" w:rsidR="005E39BD" w:rsidRDefault="005E39BD" w:rsidP="005E39BD"/>
    <w:p w14:paraId="22795F29" w14:textId="25446809" w:rsidR="005E39BD" w:rsidRDefault="005E39BD" w:rsidP="005E39BD"/>
    <w:p w14:paraId="4C57E754" w14:textId="635254FC" w:rsidR="005E39BD" w:rsidRDefault="005E39BD" w:rsidP="005E39BD"/>
    <w:p w14:paraId="68932EB9" w14:textId="71744D9D" w:rsidR="005E39BD" w:rsidRDefault="005E39BD" w:rsidP="005E39BD"/>
    <w:p w14:paraId="15D27B25" w14:textId="46CAFEB3" w:rsidR="005E39BD" w:rsidRDefault="005E39BD" w:rsidP="005E39BD"/>
    <w:p w14:paraId="749A0512" w14:textId="53C180E5" w:rsidR="005E39BD" w:rsidRDefault="005E39BD" w:rsidP="005E39BD"/>
    <w:p w14:paraId="417AA6AF" w14:textId="77777777" w:rsidR="005E39BD" w:rsidRPr="005E39BD" w:rsidRDefault="005E39BD" w:rsidP="005E39BD"/>
    <w:p w14:paraId="409D6487" w14:textId="77777777" w:rsidR="00CB19A9" w:rsidRDefault="00CB19A9" w:rsidP="00CB19A9"/>
    <w:p w14:paraId="5A88EF07" w14:textId="47200444" w:rsidR="00CB19A9" w:rsidRDefault="00CB19A9" w:rsidP="00806F0F">
      <w:pPr>
        <w:ind w:left="1800"/>
      </w:pPr>
      <w:r>
        <w:rPr>
          <w:noProof/>
        </w:rPr>
        <w:drawing>
          <wp:anchor distT="0" distB="0" distL="114300" distR="114300" simplePos="0" relativeHeight="251660800" behindDoc="0" locked="0" layoutInCell="1" allowOverlap="1" wp14:anchorId="072E36A2" wp14:editId="376AE83D">
            <wp:simplePos x="0" y="0"/>
            <wp:positionH relativeFrom="column">
              <wp:posOffset>24765</wp:posOffset>
            </wp:positionH>
            <wp:positionV relativeFrom="paragraph">
              <wp:posOffset>95885</wp:posOffset>
            </wp:positionV>
            <wp:extent cx="1059815" cy="1009015"/>
            <wp:effectExtent l="0" t="0" r="6985" b="635"/>
            <wp:wrapSquare wrapText="bothSides"/>
            <wp:docPr id="4" name="Picture 4" descr="IDE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 logo.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59815" cy="1009015"/>
                    </a:xfrm>
                    <a:prstGeom prst="rect">
                      <a:avLst/>
                    </a:prstGeom>
                    <a:noFill/>
                  </pic:spPr>
                </pic:pic>
              </a:graphicData>
            </a:graphic>
            <wp14:sizeRelH relativeFrom="page">
              <wp14:pctWidth>0</wp14:pctWidth>
            </wp14:sizeRelH>
            <wp14:sizeRelV relativeFrom="page">
              <wp14:pctHeight>0</wp14:pctHeight>
            </wp14:sizeRelV>
          </wp:anchor>
        </w:drawing>
      </w:r>
      <w:r>
        <w:t>"This project is supported by the U.S. Department of Education, Office of Special Education Programs (OSEP). Opinions expressed herein are those of the authors and do not necessarily represent the position of the U.S. Department of Education.</w:t>
      </w:r>
    </w:p>
    <w:p w14:paraId="5246CB97" w14:textId="4B66F05D" w:rsidR="00CB19A9" w:rsidRPr="00207B6D" w:rsidRDefault="00CB19A9" w:rsidP="00806F0F">
      <w:pPr>
        <w:pStyle w:val="Caption"/>
      </w:pPr>
      <w:r>
        <w:t>Figure 2 IDEA logo</w:t>
      </w:r>
    </w:p>
    <w:p w14:paraId="00FD36DA" w14:textId="77777777" w:rsidR="00CB19A9" w:rsidRPr="00151A93" w:rsidRDefault="00CB19A9" w:rsidP="00B4055F">
      <w:pPr>
        <w:pStyle w:val="DocumentHeading2"/>
      </w:pPr>
    </w:p>
    <w:sectPr w:rsidR="00CB19A9" w:rsidRPr="00151A93" w:rsidSect="00897A24">
      <w:headerReference w:type="even" r:id="rId62"/>
      <w:headerReference w:type="default" r:id="rId63"/>
      <w:footerReference w:type="even" r:id="rId64"/>
      <w:footerReference w:type="default" r:id="rId65"/>
      <w:headerReference w:type="first" r:id="rId66"/>
      <w:footerReference w:type="first" r:id="rId67"/>
      <w:pgSz w:w="12240" w:h="15840"/>
      <w:pgMar w:top="1008" w:right="1008" w:bottom="1008" w:left="1008"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A44AB" w14:textId="77777777" w:rsidR="000945B8" w:rsidRDefault="000945B8" w:rsidP="00DC6839">
      <w:r>
        <w:separator/>
      </w:r>
    </w:p>
  </w:endnote>
  <w:endnote w:type="continuationSeparator" w:id="0">
    <w:p w14:paraId="009497F7" w14:textId="77777777" w:rsidR="000945B8" w:rsidRDefault="000945B8" w:rsidP="00DC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E48F0" w14:textId="77777777" w:rsidR="005928D6" w:rsidRDefault="00592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ABCE7" w14:textId="7C49DC2A" w:rsidR="004E65D7" w:rsidRDefault="004E65D7" w:rsidP="005928D6">
    <w:pPr>
      <w:pStyle w:val="Footer"/>
      <w:jc w:val="both"/>
    </w:pPr>
    <w:r w:rsidRPr="00D13DF9">
      <w:rPr>
        <w:sz w:val="20"/>
        <w:szCs w:val="20"/>
      </w:rPr>
      <w:t xml:space="preserve">Playing with Words – </w:t>
    </w:r>
    <w:proofErr w:type="spellStart"/>
    <w:r w:rsidRPr="00D13DF9">
      <w:rPr>
        <w:sz w:val="20"/>
        <w:szCs w:val="20"/>
      </w:rPr>
      <w:t>Hagood</w:t>
    </w:r>
    <w:proofErr w:type="spellEnd"/>
    <w:r w:rsidRPr="00D13DF9">
      <w:rPr>
        <w:sz w:val="20"/>
        <w:szCs w:val="20"/>
      </w:rPr>
      <w:t xml:space="preserve">, L., Hiller, J. and </w:t>
    </w:r>
    <w:proofErr w:type="spellStart"/>
    <w:r w:rsidRPr="00D13DF9">
      <w:rPr>
        <w:sz w:val="20"/>
        <w:szCs w:val="20"/>
      </w:rPr>
      <w:t>Mogan</w:t>
    </w:r>
    <w:proofErr w:type="spellEnd"/>
    <w:r w:rsidRPr="00D13DF9">
      <w:rPr>
        <w:sz w:val="20"/>
        <w:szCs w:val="20"/>
      </w:rPr>
      <w:t>, M. 2020</w:t>
    </w:r>
    <w:r>
      <w:tab/>
    </w: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5BEEA" w14:textId="77777777" w:rsidR="005928D6" w:rsidRDefault="00592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43E4D" w14:textId="77777777" w:rsidR="000945B8" w:rsidRDefault="000945B8" w:rsidP="00DC6839">
      <w:r>
        <w:separator/>
      </w:r>
    </w:p>
  </w:footnote>
  <w:footnote w:type="continuationSeparator" w:id="0">
    <w:p w14:paraId="2B842A1C" w14:textId="77777777" w:rsidR="000945B8" w:rsidRDefault="000945B8" w:rsidP="00DC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023E1" w14:textId="77777777" w:rsidR="005928D6" w:rsidRDefault="005928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B6F20" w14:textId="77777777" w:rsidR="005928D6" w:rsidRDefault="005928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47462" w14:textId="77777777" w:rsidR="005928D6" w:rsidRDefault="005928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634BA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09F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9325DB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73C48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34239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D0F4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E0DBBA"/>
    <w:lvl w:ilvl="0">
      <w:start w:val="1"/>
      <w:numFmt w:val="bullet"/>
      <w:pStyle w:val="ListBullet3"/>
      <w:lvlText w:val="o"/>
      <w:lvlJc w:val="left"/>
      <w:pPr>
        <w:ind w:left="1080" w:hanging="360"/>
      </w:pPr>
      <w:rPr>
        <w:rFonts w:ascii="Courier New" w:hAnsi="Courier New" w:cs="Courier New" w:hint="default"/>
      </w:rPr>
    </w:lvl>
  </w:abstractNum>
  <w:abstractNum w:abstractNumId="7" w15:restartNumberingAfterBreak="0">
    <w:nsid w:val="FFFFFF83"/>
    <w:multiLevelType w:val="singleLevel"/>
    <w:tmpl w:val="E62E052C"/>
    <w:lvl w:ilvl="0">
      <w:start w:val="1"/>
      <w:numFmt w:val="bullet"/>
      <w:pStyle w:val="ListBullet2"/>
      <w:lvlText w:val=""/>
      <w:lvlJc w:val="left"/>
      <w:pPr>
        <w:ind w:left="720" w:hanging="360"/>
      </w:pPr>
      <w:rPr>
        <w:rFonts w:ascii="Symbol" w:hAnsi="Symbol" w:hint="default"/>
      </w:rPr>
    </w:lvl>
  </w:abstractNum>
  <w:abstractNum w:abstractNumId="8" w15:restartNumberingAfterBreak="0">
    <w:nsid w:val="FFFFFF88"/>
    <w:multiLevelType w:val="singleLevel"/>
    <w:tmpl w:val="68FC11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8454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47C19"/>
    <w:multiLevelType w:val="hybridMultilevel"/>
    <w:tmpl w:val="6096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3803CB"/>
    <w:multiLevelType w:val="hybridMultilevel"/>
    <w:tmpl w:val="7A382FD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2" w15:restartNumberingAfterBreak="0">
    <w:nsid w:val="0B782504"/>
    <w:multiLevelType w:val="hybridMultilevel"/>
    <w:tmpl w:val="9BDA7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DE5C08"/>
    <w:multiLevelType w:val="hybridMultilevel"/>
    <w:tmpl w:val="AF46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5757D4"/>
    <w:multiLevelType w:val="hybridMultilevel"/>
    <w:tmpl w:val="35D80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9707F0"/>
    <w:multiLevelType w:val="hybridMultilevel"/>
    <w:tmpl w:val="68947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013B0"/>
    <w:multiLevelType w:val="hybridMultilevel"/>
    <w:tmpl w:val="D6ECD2DA"/>
    <w:lvl w:ilvl="0" w:tplc="0644BC3C">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D07AF2"/>
    <w:multiLevelType w:val="hybridMultilevel"/>
    <w:tmpl w:val="E0F6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5098D"/>
    <w:multiLevelType w:val="hybridMultilevel"/>
    <w:tmpl w:val="8C5C1DD6"/>
    <w:lvl w:ilvl="0" w:tplc="0644BC3C">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64C00"/>
    <w:multiLevelType w:val="hybridMultilevel"/>
    <w:tmpl w:val="EDB6F1E4"/>
    <w:lvl w:ilvl="0" w:tplc="74C8B254">
      <w:start w:val="1"/>
      <w:numFmt w:val="upperLetter"/>
      <w:pStyle w:val="List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DE33864"/>
    <w:multiLevelType w:val="hybridMultilevel"/>
    <w:tmpl w:val="1D06C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E243BB"/>
    <w:multiLevelType w:val="hybridMultilevel"/>
    <w:tmpl w:val="4260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C50E85"/>
    <w:multiLevelType w:val="hybridMultilevel"/>
    <w:tmpl w:val="F4B8B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13196C"/>
    <w:multiLevelType w:val="hybridMultilevel"/>
    <w:tmpl w:val="DE36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2C3259"/>
    <w:multiLevelType w:val="hybridMultilevel"/>
    <w:tmpl w:val="5CC2E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7B0A8B"/>
    <w:multiLevelType w:val="hybridMultilevel"/>
    <w:tmpl w:val="53CC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D25C22"/>
    <w:multiLevelType w:val="hybridMultilevel"/>
    <w:tmpl w:val="7B608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D46A52"/>
    <w:multiLevelType w:val="hybridMultilevel"/>
    <w:tmpl w:val="386E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F33AE"/>
    <w:multiLevelType w:val="hybridMultilevel"/>
    <w:tmpl w:val="9E383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790223"/>
    <w:multiLevelType w:val="hybridMultilevel"/>
    <w:tmpl w:val="3DCC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747AE"/>
    <w:multiLevelType w:val="hybridMultilevel"/>
    <w:tmpl w:val="55BC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57761F"/>
    <w:multiLevelType w:val="hybridMultilevel"/>
    <w:tmpl w:val="9C40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7441C5"/>
    <w:multiLevelType w:val="hybridMultilevel"/>
    <w:tmpl w:val="B28E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1B44EB"/>
    <w:multiLevelType w:val="hybridMultilevel"/>
    <w:tmpl w:val="294A761C"/>
    <w:lvl w:ilvl="0" w:tplc="7ECE2AE0">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C07AE0"/>
    <w:multiLevelType w:val="hybridMultilevel"/>
    <w:tmpl w:val="4D02C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7C34BB"/>
    <w:multiLevelType w:val="hybridMultilevel"/>
    <w:tmpl w:val="76200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3547B8"/>
    <w:multiLevelType w:val="hybridMultilevel"/>
    <w:tmpl w:val="5080B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9635A"/>
    <w:multiLevelType w:val="hybridMultilevel"/>
    <w:tmpl w:val="80C20710"/>
    <w:lvl w:ilvl="0" w:tplc="0409000F">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480739"/>
    <w:multiLevelType w:val="hybridMultilevel"/>
    <w:tmpl w:val="72E0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60228F"/>
    <w:multiLevelType w:val="hybridMultilevel"/>
    <w:tmpl w:val="E1CE5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19"/>
  </w:num>
  <w:num w:numId="5">
    <w:abstractNumId w:val="6"/>
  </w:num>
  <w:num w:numId="6">
    <w:abstractNumId w:val="29"/>
  </w:num>
  <w:num w:numId="7">
    <w:abstractNumId w:val="27"/>
  </w:num>
  <w:num w:numId="8">
    <w:abstractNumId w:val="13"/>
  </w:num>
  <w:num w:numId="9">
    <w:abstractNumId w:val="23"/>
  </w:num>
  <w:num w:numId="10">
    <w:abstractNumId w:val="35"/>
  </w:num>
  <w:num w:numId="11">
    <w:abstractNumId w:val="15"/>
  </w:num>
  <w:num w:numId="12">
    <w:abstractNumId w:val="14"/>
  </w:num>
  <w:num w:numId="13">
    <w:abstractNumId w:val="38"/>
  </w:num>
  <w:num w:numId="14">
    <w:abstractNumId w:val="31"/>
  </w:num>
  <w:num w:numId="15">
    <w:abstractNumId w:val="10"/>
  </w:num>
  <w:num w:numId="16">
    <w:abstractNumId w:val="20"/>
  </w:num>
  <w:num w:numId="17">
    <w:abstractNumId w:val="36"/>
  </w:num>
  <w:num w:numId="18">
    <w:abstractNumId w:val="17"/>
  </w:num>
  <w:num w:numId="19">
    <w:abstractNumId w:val="12"/>
  </w:num>
  <w:num w:numId="20">
    <w:abstractNumId w:val="24"/>
  </w:num>
  <w:num w:numId="21">
    <w:abstractNumId w:val="21"/>
  </w:num>
  <w:num w:numId="22">
    <w:abstractNumId w:val="32"/>
  </w:num>
  <w:num w:numId="23">
    <w:abstractNumId w:val="28"/>
  </w:num>
  <w:num w:numId="24">
    <w:abstractNumId w:val="26"/>
  </w:num>
  <w:num w:numId="25">
    <w:abstractNumId w:val="22"/>
  </w:num>
  <w:num w:numId="26">
    <w:abstractNumId w:val="16"/>
  </w:num>
  <w:num w:numId="27">
    <w:abstractNumId w:val="18"/>
  </w:num>
  <w:num w:numId="28">
    <w:abstractNumId w:val="11"/>
  </w:num>
  <w:num w:numId="29">
    <w:abstractNumId w:val="37"/>
  </w:num>
  <w:num w:numId="30">
    <w:abstractNumId w:val="33"/>
  </w:num>
  <w:num w:numId="31">
    <w:abstractNumId w:val="25"/>
  </w:num>
  <w:num w:numId="32">
    <w:abstractNumId w:val="39"/>
  </w:num>
  <w:num w:numId="33">
    <w:abstractNumId w:val="34"/>
  </w:num>
  <w:num w:numId="34">
    <w:abstractNumId w:val="9"/>
  </w:num>
  <w:num w:numId="35">
    <w:abstractNumId w:val="5"/>
  </w:num>
  <w:num w:numId="36">
    <w:abstractNumId w:val="4"/>
  </w:num>
  <w:num w:numId="37">
    <w:abstractNumId w:val="8"/>
  </w:num>
  <w:num w:numId="38">
    <w:abstractNumId w:val="1"/>
  </w:num>
  <w:num w:numId="39">
    <w:abstractNumId w:val="0"/>
  </w:num>
  <w:num w:numId="40">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07A"/>
    <w:rsid w:val="00001F87"/>
    <w:rsid w:val="0001753F"/>
    <w:rsid w:val="00073544"/>
    <w:rsid w:val="000945B8"/>
    <w:rsid w:val="000E62BB"/>
    <w:rsid w:val="000F29F3"/>
    <w:rsid w:val="00100ACB"/>
    <w:rsid w:val="001041F5"/>
    <w:rsid w:val="00151A93"/>
    <w:rsid w:val="00234EE7"/>
    <w:rsid w:val="00235D4B"/>
    <w:rsid w:val="002732EC"/>
    <w:rsid w:val="002E553F"/>
    <w:rsid w:val="002E7679"/>
    <w:rsid w:val="003F2FAF"/>
    <w:rsid w:val="0041473A"/>
    <w:rsid w:val="0042493B"/>
    <w:rsid w:val="00430454"/>
    <w:rsid w:val="00446CFC"/>
    <w:rsid w:val="0045725E"/>
    <w:rsid w:val="004C2419"/>
    <w:rsid w:val="004E65D7"/>
    <w:rsid w:val="004E6652"/>
    <w:rsid w:val="00563DE9"/>
    <w:rsid w:val="005928D6"/>
    <w:rsid w:val="0059520A"/>
    <w:rsid w:val="005B54C6"/>
    <w:rsid w:val="005B658F"/>
    <w:rsid w:val="005E232F"/>
    <w:rsid w:val="005E283A"/>
    <w:rsid w:val="005E39BD"/>
    <w:rsid w:val="005F3CC5"/>
    <w:rsid w:val="00665615"/>
    <w:rsid w:val="006865DA"/>
    <w:rsid w:val="006A4666"/>
    <w:rsid w:val="006F5D26"/>
    <w:rsid w:val="006F70D0"/>
    <w:rsid w:val="007A3A53"/>
    <w:rsid w:val="007B5FD3"/>
    <w:rsid w:val="007E107A"/>
    <w:rsid w:val="007E3D12"/>
    <w:rsid w:val="00806F0F"/>
    <w:rsid w:val="00871E12"/>
    <w:rsid w:val="0087496B"/>
    <w:rsid w:val="008802BF"/>
    <w:rsid w:val="00897A24"/>
    <w:rsid w:val="00915251"/>
    <w:rsid w:val="00920890"/>
    <w:rsid w:val="00935F60"/>
    <w:rsid w:val="00937E39"/>
    <w:rsid w:val="009A01A8"/>
    <w:rsid w:val="009A532E"/>
    <w:rsid w:val="00A42B25"/>
    <w:rsid w:val="00AD4B31"/>
    <w:rsid w:val="00B135F9"/>
    <w:rsid w:val="00B13AC7"/>
    <w:rsid w:val="00B4055F"/>
    <w:rsid w:val="00B9422C"/>
    <w:rsid w:val="00BD6EA2"/>
    <w:rsid w:val="00C041DC"/>
    <w:rsid w:val="00C263E4"/>
    <w:rsid w:val="00CA2AF0"/>
    <w:rsid w:val="00CB19A9"/>
    <w:rsid w:val="00CF3646"/>
    <w:rsid w:val="00CF615D"/>
    <w:rsid w:val="00D13DF9"/>
    <w:rsid w:val="00D8444C"/>
    <w:rsid w:val="00DA260B"/>
    <w:rsid w:val="00DC6839"/>
    <w:rsid w:val="00DD2DC8"/>
    <w:rsid w:val="00E1688D"/>
    <w:rsid w:val="00E21819"/>
    <w:rsid w:val="00E52069"/>
    <w:rsid w:val="00E56858"/>
    <w:rsid w:val="00E67BB2"/>
    <w:rsid w:val="00EB26D2"/>
    <w:rsid w:val="00EB3B62"/>
    <w:rsid w:val="00EC4D65"/>
    <w:rsid w:val="00ED2367"/>
    <w:rsid w:val="00F1431E"/>
    <w:rsid w:val="00F34B2F"/>
    <w:rsid w:val="00F64DD3"/>
    <w:rsid w:val="00F75E40"/>
    <w:rsid w:val="00F765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D164F9"/>
  <w15:docId w15:val="{4C53CEEA-077A-454C-97A8-169655EBB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F0F"/>
    <w:pPr>
      <w:spacing w:before="120" w:after="120"/>
    </w:pPr>
    <w:rPr>
      <w:sz w:val="32"/>
      <w:szCs w:val="24"/>
    </w:rPr>
  </w:style>
  <w:style w:type="paragraph" w:styleId="Heading1">
    <w:name w:val="heading 1"/>
    <w:basedOn w:val="Normal"/>
    <w:next w:val="Normal"/>
    <w:link w:val="Heading1Char"/>
    <w:autoRedefine/>
    <w:uiPriority w:val="9"/>
    <w:qFormat/>
    <w:rsid w:val="00806F0F"/>
    <w:pPr>
      <w:spacing w:before="240"/>
      <w:outlineLvl w:val="0"/>
    </w:pPr>
    <w:rPr>
      <w:b/>
      <w:color w:val="861714"/>
      <w:szCs w:val="28"/>
    </w:rPr>
  </w:style>
  <w:style w:type="paragraph" w:styleId="Heading2">
    <w:name w:val="heading 2"/>
    <w:basedOn w:val="Normal"/>
    <w:next w:val="Normal"/>
    <w:link w:val="Heading2Char"/>
    <w:autoRedefine/>
    <w:uiPriority w:val="9"/>
    <w:qFormat/>
    <w:rsid w:val="001041F5"/>
    <w:pPr>
      <w:keepNext/>
      <w:spacing w:before="240" w:after="60"/>
      <w:outlineLvl w:val="1"/>
    </w:pPr>
    <w:rPr>
      <w:rFonts w:eastAsia="MS Gothic"/>
      <w:b/>
      <w:bCs/>
      <w:iCs/>
      <w:color w:val="382466"/>
      <w:szCs w:val="28"/>
    </w:rPr>
  </w:style>
  <w:style w:type="paragraph" w:styleId="Heading3">
    <w:name w:val="heading 3"/>
    <w:basedOn w:val="Normal"/>
    <w:next w:val="Normal"/>
    <w:link w:val="Heading3Char"/>
    <w:autoRedefine/>
    <w:uiPriority w:val="9"/>
    <w:qFormat/>
    <w:rsid w:val="00BD6EA2"/>
    <w:pPr>
      <w:keepNext/>
      <w:spacing w:before="240" w:after="60"/>
      <w:outlineLvl w:val="2"/>
    </w:pPr>
    <w:rPr>
      <w:rFonts w:eastAsia="MS Gothic"/>
      <w:b/>
      <w:bCs/>
      <w:color w:val="000000"/>
      <w:szCs w:val="26"/>
    </w:rPr>
  </w:style>
  <w:style w:type="paragraph" w:styleId="Heading4">
    <w:name w:val="heading 4"/>
    <w:basedOn w:val="Normal"/>
    <w:next w:val="Normal"/>
    <w:link w:val="Heading4Char"/>
    <w:autoRedefine/>
    <w:uiPriority w:val="9"/>
    <w:qFormat/>
    <w:rsid w:val="00CF615D"/>
    <w:pPr>
      <w:keepNext/>
      <w:outlineLvl w:val="3"/>
    </w:pPr>
    <w:rPr>
      <w:b/>
      <w:bCs/>
      <w:i/>
      <w:szCs w:val="28"/>
    </w:rPr>
  </w:style>
  <w:style w:type="paragraph" w:styleId="Heading5">
    <w:name w:val="heading 5"/>
    <w:basedOn w:val="Normal"/>
    <w:next w:val="Normal"/>
    <w:link w:val="Heading5Char"/>
    <w:autoRedefine/>
    <w:uiPriority w:val="9"/>
    <w:qFormat/>
    <w:rsid w:val="00CF615D"/>
    <w:pPr>
      <w:spacing w:before="240" w:after="60"/>
      <w:outlineLvl w:val="4"/>
    </w:pPr>
    <w:rPr>
      <w:b/>
      <w:bCs/>
      <w:i/>
      <w:iCs/>
      <w:szCs w:val="26"/>
      <w:u w:val="single"/>
    </w:rPr>
  </w:style>
  <w:style w:type="paragraph" w:styleId="Heading6">
    <w:name w:val="heading 6"/>
    <w:basedOn w:val="Normal"/>
    <w:next w:val="Normal"/>
    <w:link w:val="Heading6Char"/>
    <w:uiPriority w:val="9"/>
    <w:unhideWhenUsed/>
    <w:qFormat/>
    <w:rsid w:val="007E107A"/>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06F0F"/>
    <w:rPr>
      <w:b/>
      <w:color w:val="861714"/>
      <w:sz w:val="32"/>
      <w:szCs w:val="28"/>
    </w:rPr>
  </w:style>
  <w:style w:type="character" w:customStyle="1" w:styleId="Heading2Char">
    <w:name w:val="Heading 2 Char"/>
    <w:link w:val="Heading2"/>
    <w:uiPriority w:val="9"/>
    <w:rsid w:val="001041F5"/>
    <w:rPr>
      <w:rFonts w:eastAsia="MS Gothic"/>
      <w:b/>
      <w:bCs/>
      <w:iCs/>
      <w:color w:val="382466"/>
      <w:sz w:val="24"/>
      <w:szCs w:val="28"/>
    </w:rPr>
  </w:style>
  <w:style w:type="paragraph" w:styleId="Title">
    <w:name w:val="Title"/>
    <w:basedOn w:val="Normal"/>
    <w:next w:val="Normal"/>
    <w:link w:val="TitleChar"/>
    <w:autoRedefine/>
    <w:uiPriority w:val="10"/>
    <w:qFormat/>
    <w:rsid w:val="00E1688D"/>
    <w:pPr>
      <w:spacing w:before="240" w:after="60"/>
      <w:jc w:val="center"/>
      <w:outlineLvl w:val="0"/>
    </w:pPr>
    <w:rPr>
      <w:rFonts w:eastAsia="MS Gothic"/>
      <w:b/>
      <w:bCs/>
      <w:color w:val="000000"/>
      <w:kern w:val="28"/>
      <w:szCs w:val="32"/>
    </w:rPr>
  </w:style>
  <w:style w:type="character" w:customStyle="1" w:styleId="TitleChar">
    <w:name w:val="Title Char"/>
    <w:link w:val="Title"/>
    <w:uiPriority w:val="10"/>
    <w:rsid w:val="00E1688D"/>
    <w:rPr>
      <w:rFonts w:eastAsia="MS Gothic"/>
      <w:b/>
      <w:bCs/>
      <w:color w:val="000000"/>
      <w:kern w:val="28"/>
      <w:sz w:val="32"/>
      <w:szCs w:val="32"/>
    </w:rPr>
  </w:style>
  <w:style w:type="character" w:customStyle="1" w:styleId="Heading3Char">
    <w:name w:val="Heading 3 Char"/>
    <w:link w:val="Heading3"/>
    <w:uiPriority w:val="9"/>
    <w:semiHidden/>
    <w:rsid w:val="00BD6EA2"/>
    <w:rPr>
      <w:rFonts w:ascii="Arial" w:eastAsia="MS Gothic" w:hAnsi="Arial" w:cs="Times New Roman"/>
      <w:b/>
      <w:bCs/>
      <w:color w:val="000000"/>
      <w:sz w:val="24"/>
      <w:szCs w:val="26"/>
    </w:rPr>
  </w:style>
  <w:style w:type="character" w:customStyle="1" w:styleId="Heading4Char">
    <w:name w:val="Heading 4 Char"/>
    <w:link w:val="Heading4"/>
    <w:uiPriority w:val="9"/>
    <w:rsid w:val="00CF615D"/>
    <w:rPr>
      <w:b/>
      <w:bCs/>
      <w:i/>
      <w:szCs w:val="28"/>
    </w:rPr>
  </w:style>
  <w:style w:type="character" w:customStyle="1" w:styleId="Heading5Char">
    <w:name w:val="Heading 5 Char"/>
    <w:link w:val="Heading5"/>
    <w:uiPriority w:val="9"/>
    <w:rsid w:val="00CF615D"/>
    <w:rPr>
      <w:b/>
      <w:bCs/>
      <w:i/>
      <w:iCs/>
      <w:szCs w:val="26"/>
      <w:u w:val="single"/>
    </w:rPr>
  </w:style>
  <w:style w:type="paragraph" w:styleId="ListBullet2">
    <w:name w:val="List Bullet 2"/>
    <w:basedOn w:val="Normal"/>
    <w:autoRedefine/>
    <w:uiPriority w:val="99"/>
    <w:unhideWhenUsed/>
    <w:qFormat/>
    <w:rsid w:val="004E6652"/>
    <w:pPr>
      <w:numPr>
        <w:numId w:val="1"/>
      </w:numPr>
      <w:contextualSpacing/>
    </w:pPr>
  </w:style>
  <w:style w:type="paragraph" w:styleId="ListBullet3">
    <w:name w:val="List Bullet 3"/>
    <w:basedOn w:val="Normal"/>
    <w:autoRedefine/>
    <w:uiPriority w:val="99"/>
    <w:unhideWhenUsed/>
    <w:qFormat/>
    <w:rsid w:val="00F64DD3"/>
    <w:pPr>
      <w:numPr>
        <w:numId w:val="5"/>
      </w:numPr>
      <w:contextualSpacing/>
    </w:pPr>
  </w:style>
  <w:style w:type="paragraph" w:styleId="ListNumber2">
    <w:name w:val="List Number 2"/>
    <w:basedOn w:val="Normal"/>
    <w:autoRedefine/>
    <w:uiPriority w:val="99"/>
    <w:unhideWhenUsed/>
    <w:qFormat/>
    <w:rsid w:val="00B135F9"/>
    <w:pPr>
      <w:numPr>
        <w:numId w:val="2"/>
      </w:numPr>
      <w:contextualSpacing/>
    </w:pPr>
  </w:style>
  <w:style w:type="paragraph" w:styleId="List2">
    <w:name w:val="List 2"/>
    <w:basedOn w:val="Normal"/>
    <w:autoRedefine/>
    <w:uiPriority w:val="99"/>
    <w:unhideWhenUsed/>
    <w:qFormat/>
    <w:rsid w:val="00B135F9"/>
    <w:pPr>
      <w:numPr>
        <w:numId w:val="4"/>
      </w:numPr>
      <w:contextualSpacing/>
    </w:pPr>
    <w:rPr>
      <w:caps/>
    </w:rPr>
  </w:style>
  <w:style w:type="paragraph" w:styleId="Caption">
    <w:name w:val="caption"/>
    <w:basedOn w:val="Normal"/>
    <w:next w:val="Normal"/>
    <w:autoRedefine/>
    <w:uiPriority w:val="35"/>
    <w:qFormat/>
    <w:rsid w:val="00806F0F"/>
    <w:rPr>
      <w:bCs/>
      <w:sz w:val="28"/>
      <w:szCs w:val="20"/>
    </w:rPr>
  </w:style>
  <w:style w:type="paragraph" w:styleId="ListNumber3">
    <w:name w:val="List Number 3"/>
    <w:basedOn w:val="Normal"/>
    <w:uiPriority w:val="99"/>
    <w:unhideWhenUsed/>
    <w:rsid w:val="00B135F9"/>
    <w:pPr>
      <w:numPr>
        <w:numId w:val="3"/>
      </w:numPr>
      <w:contextualSpacing/>
    </w:pPr>
  </w:style>
  <w:style w:type="character" w:styleId="Hyperlink">
    <w:name w:val="Hyperlink"/>
    <w:uiPriority w:val="99"/>
    <w:unhideWhenUsed/>
    <w:rsid w:val="00DD2DC8"/>
    <w:rPr>
      <w:color w:val="0000FF"/>
      <w:u w:val="single"/>
    </w:rPr>
  </w:style>
  <w:style w:type="paragraph" w:customStyle="1" w:styleId="Style1">
    <w:name w:val="Style1"/>
    <w:basedOn w:val="Heading2"/>
    <w:autoRedefine/>
    <w:qFormat/>
    <w:rsid w:val="00DD2DC8"/>
    <w:rPr>
      <w:color w:val="861714"/>
    </w:rPr>
  </w:style>
  <w:style w:type="paragraph" w:customStyle="1" w:styleId="LetterheadLevel1">
    <w:name w:val="Letterhead Level 1"/>
    <w:basedOn w:val="Normal"/>
    <w:autoRedefine/>
    <w:qFormat/>
    <w:rsid w:val="0042493B"/>
    <w:rPr>
      <w:color w:val="861714"/>
      <w:szCs w:val="32"/>
    </w:rPr>
  </w:style>
  <w:style w:type="paragraph" w:customStyle="1" w:styleId="LetterheadLevel2">
    <w:name w:val="Letterhead Level 2"/>
    <w:basedOn w:val="LetterheadLevel1"/>
    <w:autoRedefine/>
    <w:qFormat/>
    <w:rsid w:val="0042493B"/>
  </w:style>
  <w:style w:type="character" w:customStyle="1" w:styleId="Heading6Char">
    <w:name w:val="Heading 6 Char"/>
    <w:link w:val="Heading6"/>
    <w:uiPriority w:val="9"/>
    <w:rsid w:val="007E107A"/>
    <w:rPr>
      <w:rFonts w:ascii="Calibri" w:eastAsia="Times New Roman" w:hAnsi="Calibri" w:cs="Times New Roman"/>
      <w:b/>
      <w:bCs/>
      <w:sz w:val="22"/>
      <w:szCs w:val="22"/>
    </w:rPr>
  </w:style>
  <w:style w:type="paragraph" w:styleId="Subtitle">
    <w:name w:val="Subtitle"/>
    <w:basedOn w:val="Normal"/>
    <w:next w:val="Normal"/>
    <w:link w:val="SubtitleChar"/>
    <w:autoRedefine/>
    <w:uiPriority w:val="11"/>
    <w:qFormat/>
    <w:rsid w:val="00151A93"/>
    <w:pPr>
      <w:spacing w:after="240"/>
      <w:jc w:val="center"/>
      <w:outlineLvl w:val="1"/>
    </w:pPr>
    <w:rPr>
      <w:rFonts w:eastAsia="Times New Roman"/>
      <w:sz w:val="28"/>
    </w:rPr>
  </w:style>
  <w:style w:type="character" w:customStyle="1" w:styleId="SubtitleChar">
    <w:name w:val="Subtitle Char"/>
    <w:link w:val="Subtitle"/>
    <w:uiPriority w:val="11"/>
    <w:rsid w:val="00151A93"/>
    <w:rPr>
      <w:rFonts w:eastAsia="Times New Roman" w:cs="Times New Roman"/>
      <w:sz w:val="28"/>
    </w:rPr>
  </w:style>
  <w:style w:type="paragraph" w:customStyle="1" w:styleId="DocumentHeading1">
    <w:name w:val="Document Heading 1"/>
    <w:basedOn w:val="Normal"/>
    <w:autoRedefine/>
    <w:qFormat/>
    <w:rsid w:val="00151A93"/>
    <w:pPr>
      <w:spacing w:after="240"/>
    </w:pPr>
    <w:rPr>
      <w:color w:val="861714"/>
      <w:sz w:val="48"/>
    </w:rPr>
  </w:style>
  <w:style w:type="paragraph" w:customStyle="1" w:styleId="DocumentHeading2">
    <w:name w:val="Document Heading 2"/>
    <w:basedOn w:val="DocumentHeading1"/>
    <w:autoRedefine/>
    <w:qFormat/>
    <w:rsid w:val="00B4055F"/>
    <w:rPr>
      <w:color w:val="002060"/>
      <w:sz w:val="40"/>
    </w:rPr>
  </w:style>
  <w:style w:type="paragraph" w:styleId="Header">
    <w:name w:val="header"/>
    <w:basedOn w:val="Normal"/>
    <w:link w:val="HeaderChar"/>
    <w:uiPriority w:val="99"/>
    <w:unhideWhenUsed/>
    <w:rsid w:val="00DC6839"/>
    <w:pPr>
      <w:tabs>
        <w:tab w:val="center" w:pos="4680"/>
        <w:tab w:val="right" w:pos="9360"/>
      </w:tabs>
    </w:pPr>
  </w:style>
  <w:style w:type="character" w:customStyle="1" w:styleId="HeaderChar">
    <w:name w:val="Header Char"/>
    <w:basedOn w:val="DefaultParagraphFont"/>
    <w:link w:val="Header"/>
    <w:uiPriority w:val="99"/>
    <w:rsid w:val="00DC6839"/>
  </w:style>
  <w:style w:type="paragraph" w:styleId="Footer">
    <w:name w:val="footer"/>
    <w:basedOn w:val="Normal"/>
    <w:link w:val="FooterChar"/>
    <w:uiPriority w:val="99"/>
    <w:unhideWhenUsed/>
    <w:rsid w:val="00DC6839"/>
    <w:pPr>
      <w:tabs>
        <w:tab w:val="center" w:pos="4680"/>
        <w:tab w:val="right" w:pos="9360"/>
      </w:tabs>
    </w:pPr>
  </w:style>
  <w:style w:type="character" w:customStyle="1" w:styleId="FooterChar">
    <w:name w:val="Footer Char"/>
    <w:basedOn w:val="DefaultParagraphFont"/>
    <w:link w:val="Footer"/>
    <w:uiPriority w:val="99"/>
    <w:rsid w:val="00DC6839"/>
  </w:style>
  <w:style w:type="table" w:styleId="TableGrid">
    <w:name w:val="Table Grid"/>
    <w:basedOn w:val="TableNormal"/>
    <w:uiPriority w:val="59"/>
    <w:rsid w:val="00424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19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19A9"/>
    <w:rPr>
      <w:rFonts w:ascii="Lucida Grande" w:hAnsi="Lucida Grande" w:cs="Lucida Grande"/>
      <w:sz w:val="18"/>
      <w:szCs w:val="18"/>
    </w:rPr>
  </w:style>
  <w:style w:type="paragraph" w:styleId="ListParagraph">
    <w:name w:val="List Paragraph"/>
    <w:basedOn w:val="Normal"/>
    <w:uiPriority w:val="72"/>
    <w:qFormat/>
    <w:rsid w:val="00E1688D"/>
    <w:pPr>
      <w:ind w:left="720"/>
    </w:pPr>
  </w:style>
  <w:style w:type="character" w:styleId="FollowedHyperlink">
    <w:name w:val="FollowedHyperlink"/>
    <w:basedOn w:val="DefaultParagraphFont"/>
    <w:uiPriority w:val="99"/>
    <w:semiHidden/>
    <w:unhideWhenUsed/>
    <w:rsid w:val="00073544"/>
    <w:rPr>
      <w:color w:val="800080" w:themeColor="followedHyperlink"/>
      <w:u w:val="single"/>
    </w:rPr>
  </w:style>
  <w:style w:type="paragraph" w:styleId="BodyText">
    <w:name w:val="Body Text"/>
    <w:basedOn w:val="Normal"/>
    <w:link w:val="BodyTextChar"/>
    <w:uiPriority w:val="1"/>
    <w:qFormat/>
    <w:rsid w:val="00235D4B"/>
    <w:pPr>
      <w:widowControl w:val="0"/>
      <w:ind w:left="100"/>
    </w:pPr>
    <w:rPr>
      <w:rFonts w:ascii="Calibri" w:eastAsia="Calibri" w:hAnsi="Calibri" w:cstheme="minorBidi"/>
      <w:sz w:val="72"/>
      <w:szCs w:val="72"/>
    </w:rPr>
  </w:style>
  <w:style w:type="character" w:customStyle="1" w:styleId="BodyTextChar">
    <w:name w:val="Body Text Char"/>
    <w:basedOn w:val="DefaultParagraphFont"/>
    <w:link w:val="BodyText"/>
    <w:uiPriority w:val="1"/>
    <w:rsid w:val="00235D4B"/>
    <w:rPr>
      <w:rFonts w:ascii="Calibri" w:eastAsia="Calibri" w:hAnsi="Calibri" w:cstheme="minorBidi"/>
      <w:sz w:val="72"/>
      <w:szCs w:val="72"/>
    </w:rPr>
  </w:style>
  <w:style w:type="character" w:styleId="UnresolvedMention">
    <w:name w:val="Unresolved Mention"/>
    <w:basedOn w:val="DefaultParagraphFont"/>
    <w:uiPriority w:val="99"/>
    <w:semiHidden/>
    <w:unhideWhenUsed/>
    <w:rsid w:val="00E168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1991071">
      <w:bodyDiv w:val="1"/>
      <w:marLeft w:val="0"/>
      <w:marRight w:val="0"/>
      <w:marTop w:val="0"/>
      <w:marBottom w:val="0"/>
      <w:divBdr>
        <w:top w:val="none" w:sz="0" w:space="0" w:color="auto"/>
        <w:left w:val="none" w:sz="0" w:space="0" w:color="auto"/>
        <w:bottom w:val="none" w:sz="0" w:space="0" w:color="auto"/>
        <w:right w:val="none" w:sz="0" w:space="0" w:color="auto"/>
      </w:divBdr>
      <w:divsChild>
        <w:div w:id="620651116">
          <w:marLeft w:val="1166"/>
          <w:marRight w:val="0"/>
          <w:marTop w:val="200"/>
          <w:marBottom w:val="0"/>
          <w:divBdr>
            <w:top w:val="none" w:sz="0" w:space="0" w:color="auto"/>
            <w:left w:val="none" w:sz="0" w:space="0" w:color="auto"/>
            <w:bottom w:val="none" w:sz="0" w:space="0" w:color="auto"/>
            <w:right w:val="none" w:sz="0" w:space="0" w:color="auto"/>
          </w:divBdr>
        </w:div>
        <w:div w:id="1602571195">
          <w:marLeft w:val="1166"/>
          <w:marRight w:val="0"/>
          <w:marTop w:val="200"/>
          <w:marBottom w:val="0"/>
          <w:divBdr>
            <w:top w:val="none" w:sz="0" w:space="0" w:color="auto"/>
            <w:left w:val="none" w:sz="0" w:space="0" w:color="auto"/>
            <w:bottom w:val="none" w:sz="0" w:space="0" w:color="auto"/>
            <w:right w:val="none" w:sz="0" w:space="0" w:color="auto"/>
          </w:divBdr>
        </w:div>
        <w:div w:id="725224746">
          <w:marLeft w:val="1166"/>
          <w:marRight w:val="0"/>
          <w:marTop w:val="200"/>
          <w:marBottom w:val="0"/>
          <w:divBdr>
            <w:top w:val="none" w:sz="0" w:space="0" w:color="auto"/>
            <w:left w:val="none" w:sz="0" w:space="0" w:color="auto"/>
            <w:bottom w:val="none" w:sz="0" w:space="0" w:color="auto"/>
            <w:right w:val="none" w:sz="0" w:space="0" w:color="auto"/>
          </w:divBdr>
        </w:div>
        <w:div w:id="991102518">
          <w:marLeft w:val="1166"/>
          <w:marRight w:val="0"/>
          <w:marTop w:val="200"/>
          <w:marBottom w:val="0"/>
          <w:divBdr>
            <w:top w:val="none" w:sz="0" w:space="0" w:color="auto"/>
            <w:left w:val="none" w:sz="0" w:space="0" w:color="auto"/>
            <w:bottom w:val="none" w:sz="0" w:space="0" w:color="auto"/>
            <w:right w:val="none" w:sz="0" w:space="0" w:color="auto"/>
          </w:divBdr>
        </w:div>
        <w:div w:id="657731129">
          <w:marLeft w:val="1166"/>
          <w:marRight w:val="0"/>
          <w:marTop w:val="200"/>
          <w:marBottom w:val="0"/>
          <w:divBdr>
            <w:top w:val="none" w:sz="0" w:space="0" w:color="auto"/>
            <w:left w:val="none" w:sz="0" w:space="0" w:color="auto"/>
            <w:bottom w:val="none" w:sz="0" w:space="0" w:color="auto"/>
            <w:right w:val="none" w:sz="0" w:space="0" w:color="auto"/>
          </w:divBdr>
        </w:div>
        <w:div w:id="1429230285">
          <w:marLeft w:val="806"/>
          <w:marRight w:val="0"/>
          <w:marTop w:val="200"/>
          <w:marBottom w:val="0"/>
          <w:divBdr>
            <w:top w:val="none" w:sz="0" w:space="0" w:color="auto"/>
            <w:left w:val="none" w:sz="0" w:space="0" w:color="auto"/>
            <w:bottom w:val="none" w:sz="0" w:space="0" w:color="auto"/>
            <w:right w:val="none" w:sz="0" w:space="0" w:color="auto"/>
          </w:divBdr>
        </w:div>
        <w:div w:id="1297374628">
          <w:marLeft w:val="806"/>
          <w:marRight w:val="0"/>
          <w:marTop w:val="200"/>
          <w:marBottom w:val="0"/>
          <w:divBdr>
            <w:top w:val="none" w:sz="0" w:space="0" w:color="auto"/>
            <w:left w:val="none" w:sz="0" w:space="0" w:color="auto"/>
            <w:bottom w:val="none" w:sz="0" w:space="0" w:color="auto"/>
            <w:right w:val="none" w:sz="0" w:space="0" w:color="auto"/>
          </w:divBdr>
        </w:div>
        <w:div w:id="1362827043">
          <w:marLeft w:val="806"/>
          <w:marRight w:val="0"/>
          <w:marTop w:val="200"/>
          <w:marBottom w:val="0"/>
          <w:divBdr>
            <w:top w:val="none" w:sz="0" w:space="0" w:color="auto"/>
            <w:left w:val="none" w:sz="0" w:space="0" w:color="auto"/>
            <w:bottom w:val="none" w:sz="0" w:space="0" w:color="auto"/>
            <w:right w:val="none" w:sz="0" w:space="0" w:color="auto"/>
          </w:divBdr>
        </w:div>
        <w:div w:id="853299603">
          <w:marLeft w:val="806"/>
          <w:marRight w:val="0"/>
          <w:marTop w:val="200"/>
          <w:marBottom w:val="0"/>
          <w:divBdr>
            <w:top w:val="none" w:sz="0" w:space="0" w:color="auto"/>
            <w:left w:val="none" w:sz="0" w:space="0" w:color="auto"/>
            <w:bottom w:val="none" w:sz="0" w:space="0" w:color="auto"/>
            <w:right w:val="none" w:sz="0" w:space="0" w:color="auto"/>
          </w:divBdr>
        </w:div>
        <w:div w:id="1422331891">
          <w:marLeft w:val="806"/>
          <w:marRight w:val="0"/>
          <w:marTop w:val="200"/>
          <w:marBottom w:val="0"/>
          <w:divBdr>
            <w:top w:val="none" w:sz="0" w:space="0" w:color="auto"/>
            <w:left w:val="none" w:sz="0" w:space="0" w:color="auto"/>
            <w:bottom w:val="none" w:sz="0" w:space="0" w:color="auto"/>
            <w:right w:val="none" w:sz="0" w:space="0" w:color="auto"/>
          </w:divBdr>
        </w:div>
        <w:div w:id="963391169">
          <w:marLeft w:val="806"/>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sbvi.edu/publications/1023-better-together-building-relationships" TargetMode="External"/><Relationship Id="rId26" Type="http://schemas.openxmlformats.org/officeDocument/2006/relationships/hyperlink" Target="https://www.pathstoliteracy.org/playing-words/yoga-stories" TargetMode="External"/><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hyperlink" Target="https://www.pathstoliteracy.org/sites/pathstoliteracy.perkinsdev1.org/files/Reflection_snow_poem.pdf" TargetMode="Externa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hyperlink" Target="https://www.pathstoliteracy.org/sites/pathstoliteracy.perkinsdev1.org/files/SixComponentsPlan11.18.19.docx" TargetMode="External"/><Relationship Id="rId55" Type="http://schemas.openxmlformats.org/officeDocument/2006/relationships/hyperlink" Target="https://www.pathstoliteracy.org/playing-words/resources/video-examples"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gan.mogan@asdb.az.gov" TargetMode="External"/><Relationship Id="rId24" Type="http://schemas.openxmlformats.org/officeDocument/2006/relationships/hyperlink" Target="https://www.pathstoliteracy.org/playing-words/songs-poems" TargetMode="External"/><Relationship Id="rId32" Type="http://schemas.openxmlformats.org/officeDocument/2006/relationships/hyperlink" Target="https://www.pathstoliteracy.org/playing-words/songs-poems/snow-poem" TargetMode="External"/><Relationship Id="rId37" Type="http://schemas.openxmlformats.org/officeDocument/2006/relationships/image" Target="media/image16.png"/><Relationship Id="rId40" Type="http://schemas.openxmlformats.org/officeDocument/2006/relationships/image" Target="media/image18.jpg"/><Relationship Id="rId45" Type="http://schemas.openxmlformats.org/officeDocument/2006/relationships/hyperlink" Target="https://www.pathstoliteracy.org/playing-words/expanded-essential-components" TargetMode="External"/><Relationship Id="rId53" Type="http://schemas.openxmlformats.org/officeDocument/2006/relationships/image" Target="media/image24.png"/><Relationship Id="rId58" Type="http://schemas.openxmlformats.org/officeDocument/2006/relationships/image" Target="media/image27.jpg"/><Relationship Id="rId66"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pathstoliteracy.org/playing-words/experience-stories" TargetMode="External"/><Relationship Id="rId28" Type="http://schemas.openxmlformats.org/officeDocument/2006/relationships/image" Target="media/image11.jpg"/><Relationship Id="rId36" Type="http://schemas.openxmlformats.org/officeDocument/2006/relationships/hyperlink" Target="https://www.pathstoliteracy.org/playing-words/pretend-stories/my-brain-admiral-washer" TargetMode="External"/><Relationship Id="rId49" Type="http://schemas.openxmlformats.org/officeDocument/2006/relationships/image" Target="media/image23.png"/><Relationship Id="rId57" Type="http://schemas.openxmlformats.org/officeDocument/2006/relationships/image" Target="media/image26.jpeg"/><Relationship Id="rId61" Type="http://schemas.openxmlformats.org/officeDocument/2006/relationships/image" Target="media/image30.png"/><Relationship Id="rId10" Type="http://schemas.openxmlformats.org/officeDocument/2006/relationships/hyperlink" Target="mailto:hillerj@tsbvi.edu"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1.jpg"/><Relationship Id="rId52" Type="http://schemas.openxmlformats.org/officeDocument/2006/relationships/hyperlink" Target="https://www.pathstoliteracy.org/playing-words/how-do-i-get-started" TargetMode="External"/><Relationship Id="rId60" Type="http://schemas.openxmlformats.org/officeDocument/2006/relationships/image" Target="media/image29.jp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hagood.linda@gmail.com" TargetMode="Externa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hyperlink" Target="https://www.pathstoliteracy.org/playing-words/epic-stories" TargetMode="External"/><Relationship Id="rId30" Type="http://schemas.openxmlformats.org/officeDocument/2006/relationships/hyperlink" Target="https://www.pathstoliteracy.org/playing-words/experience-stories/up-interactive-story-writing-process-prelingustic-student-who-deafblind" TargetMode="External"/><Relationship Id="rId35" Type="http://schemas.openxmlformats.org/officeDocument/2006/relationships/image" Target="media/image15.jpg"/><Relationship Id="rId43" Type="http://schemas.openxmlformats.org/officeDocument/2006/relationships/image" Target="media/image20.png"/><Relationship Id="rId48" Type="http://schemas.openxmlformats.org/officeDocument/2006/relationships/hyperlink" Target="https://www.pathstoliteracy.org/playing-words/site-map" TargetMode="External"/><Relationship Id="rId56" Type="http://schemas.openxmlformats.org/officeDocument/2006/relationships/image" Target="media/image25.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hyperlink" Target="http://www.tsbvi.edu" TargetMode="External"/><Relationship Id="rId51" Type="http://schemas.openxmlformats.org/officeDocument/2006/relationships/hyperlink" Target="https://www.pathstoliteracy.org/playing-words/how-do-i-get-started/reflecting-instruction" TargetMode="Externa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pathstoliteracy.org/playing-words" TargetMode="External"/><Relationship Id="rId25" Type="http://schemas.openxmlformats.org/officeDocument/2006/relationships/hyperlink" Target="https://www.pathstoliteracy.org/playing-words/pretend-stories" TargetMode="External"/><Relationship Id="rId33" Type="http://schemas.openxmlformats.org/officeDocument/2006/relationships/image" Target="media/image14.png"/><Relationship Id="rId38" Type="http://schemas.openxmlformats.org/officeDocument/2006/relationships/hyperlink" Target="http://www.pathstoliteracy.org/playing-words/yoga-stories/forest-walk-meditation" TargetMode="External"/><Relationship Id="rId46" Type="http://schemas.openxmlformats.org/officeDocument/2006/relationships/hyperlink" Target="https://www.pathstoliteracy.org/playing-words" TargetMode="External"/><Relationship Id="rId59" Type="http://schemas.openxmlformats.org/officeDocument/2006/relationships/image" Target="media/image28.jpeg"/><Relationship Id="rId67"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hyperlink" Target="https://www.pathstoliteracy.org/playing-words/epic-stories/dog-man-story" TargetMode="External"/><Relationship Id="rId54" Type="http://schemas.openxmlformats.org/officeDocument/2006/relationships/hyperlink" Target="https://www.pathstoliteracy.org/playing-words/how-do-i-get-started/props-and-enactment" TargetMode="External"/><Relationship Id="rId6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rstk\Documents\Outreach\LetterheadOTRcol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LetterheadOTRcolor</Template>
  <TotalTime>13</TotalTime>
  <Pages>1</Pages>
  <Words>3416</Words>
  <Characters>19472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22843</CharactersWithSpaces>
  <SharedDoc>false</SharedDoc>
  <HLinks>
    <vt:vector size="18" baseType="variant">
      <vt:variant>
        <vt:i4>4456479</vt:i4>
      </vt:variant>
      <vt:variant>
        <vt:i4>6</vt:i4>
      </vt:variant>
      <vt:variant>
        <vt:i4>0</vt:i4>
      </vt:variant>
      <vt:variant>
        <vt:i4>5</vt:i4>
      </vt:variant>
      <vt:variant>
        <vt:lpwstr>http://www.tsbvi.edu/</vt:lpwstr>
      </vt:variant>
      <vt:variant>
        <vt:lpwstr/>
      </vt:variant>
      <vt:variant>
        <vt:i4>4456479</vt:i4>
      </vt:variant>
      <vt:variant>
        <vt:i4>3</vt:i4>
      </vt:variant>
      <vt:variant>
        <vt:i4>0</vt:i4>
      </vt:variant>
      <vt:variant>
        <vt:i4>5</vt:i4>
      </vt:variant>
      <vt:variant>
        <vt:lpwstr>http://www.tsbvi.edu/</vt:lpwstr>
      </vt:variant>
      <vt:variant>
        <vt:lpwstr/>
      </vt:variant>
      <vt:variant>
        <vt:i4>4456479</vt:i4>
      </vt:variant>
      <vt:variant>
        <vt:i4>0</vt:i4>
      </vt:variant>
      <vt:variant>
        <vt:i4>0</vt:i4>
      </vt:variant>
      <vt:variant>
        <vt:i4>5</vt:i4>
      </vt:variant>
      <vt:variant>
        <vt:lpwstr>http://www.tsbvi.edu/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hurstk</dc:creator>
  <cp:lastModifiedBy>Kate Hurst</cp:lastModifiedBy>
  <cp:revision>4</cp:revision>
  <cp:lastPrinted>2020-06-22T16:36:00Z</cp:lastPrinted>
  <dcterms:created xsi:type="dcterms:W3CDTF">2020-06-22T16:36:00Z</dcterms:created>
  <dcterms:modified xsi:type="dcterms:W3CDTF">2020-06-22T16:37:00Z</dcterms:modified>
</cp:coreProperties>
</file>