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243" w:rsidRDefault="00D85243" w:rsidP="004F252F">
      <w:pPr>
        <w:ind w:left="-1418" w:right="-1198"/>
        <w:jc w:val="center"/>
        <w:rPr>
          <w:rFonts w:ascii="Arial" w:hAnsi="Arial" w:cs="Arial"/>
          <w:b/>
          <w:sz w:val="56"/>
          <w:szCs w:val="56"/>
        </w:rPr>
      </w:pPr>
    </w:p>
    <w:p w:rsidR="00713464" w:rsidRDefault="004F252F" w:rsidP="004F252F">
      <w:pPr>
        <w:ind w:left="-1418" w:right="-1198"/>
        <w:jc w:val="center"/>
        <w:rPr>
          <w:rFonts w:ascii="Arial" w:hAnsi="Arial" w:cs="Arial"/>
          <w:b/>
          <w:sz w:val="56"/>
          <w:szCs w:val="56"/>
        </w:rPr>
      </w:pPr>
      <w:r w:rsidRPr="004F252F">
        <w:rPr>
          <w:rFonts w:ascii="Arial" w:hAnsi="Arial" w:cs="Arial"/>
          <w:b/>
          <w:sz w:val="56"/>
          <w:szCs w:val="56"/>
        </w:rPr>
        <w:t>What is the EU?</w:t>
      </w:r>
    </w:p>
    <w:p w:rsidR="004F252F" w:rsidRDefault="004F252F" w:rsidP="004F252F">
      <w:pPr>
        <w:ind w:left="-1418" w:right="-1198"/>
        <w:jc w:val="center"/>
        <w:rPr>
          <w:rFonts w:ascii="Arial" w:hAnsi="Arial" w:cs="Arial"/>
          <w:b/>
          <w:sz w:val="56"/>
          <w:szCs w:val="56"/>
        </w:rPr>
      </w:pPr>
    </w:p>
    <w:p w:rsidR="004F252F" w:rsidRDefault="004F252F" w:rsidP="004F252F">
      <w:pPr>
        <w:spacing w:line="360" w:lineRule="auto"/>
        <w:ind w:left="-1418" w:right="-1198"/>
        <w:rPr>
          <w:rFonts w:ascii="Arial" w:hAnsi="Arial" w:cs="Arial"/>
          <w:sz w:val="56"/>
          <w:szCs w:val="56"/>
        </w:rPr>
      </w:pPr>
      <w:r>
        <w:rPr>
          <w:rFonts w:ascii="Arial" w:hAnsi="Arial" w:cs="Arial"/>
          <w:sz w:val="56"/>
          <w:szCs w:val="56"/>
        </w:rPr>
        <w:t>The EU is a group of different countries in Europe that are part of a club. There are rules that you have to follow to be in the club but you do get rewards if you are a member. To be a member of the EU, the United Kingdom have to pay money, which is usually collected from all the working people in the UK through taxes. The EU then collects all the membership money from the different countries and it uses it to help make it easier for those member countries to buy and sell goods from each other.</w:t>
      </w:r>
    </w:p>
    <w:p w:rsidR="004F252F" w:rsidRDefault="004F252F" w:rsidP="004F252F">
      <w:pPr>
        <w:spacing w:line="360" w:lineRule="auto"/>
        <w:ind w:left="-1418" w:right="-1198"/>
        <w:rPr>
          <w:rFonts w:ascii="Arial" w:hAnsi="Arial" w:cs="Arial"/>
          <w:sz w:val="56"/>
          <w:szCs w:val="56"/>
        </w:rPr>
      </w:pPr>
    </w:p>
    <w:p w:rsidR="004F252F" w:rsidRPr="004F252F" w:rsidRDefault="004F252F" w:rsidP="004F252F">
      <w:pPr>
        <w:spacing w:line="360" w:lineRule="auto"/>
        <w:ind w:left="-1418" w:right="-1198"/>
        <w:rPr>
          <w:rFonts w:ascii="Arial" w:hAnsi="Arial" w:cs="Arial"/>
          <w:sz w:val="56"/>
          <w:szCs w:val="56"/>
        </w:rPr>
      </w:pPr>
      <w:bookmarkStart w:id="0" w:name="_GoBack"/>
      <w:bookmarkEnd w:id="0"/>
      <w:r>
        <w:rPr>
          <w:rFonts w:ascii="Arial" w:hAnsi="Arial" w:cs="Arial"/>
          <w:sz w:val="56"/>
          <w:szCs w:val="56"/>
        </w:rPr>
        <w:lastRenderedPageBreak/>
        <w:t>The EU has its own parliament and its own money which is known as the Euro</w:t>
      </w:r>
      <w:r w:rsidRPr="004F252F">
        <w:rPr>
          <w:rFonts w:ascii="Arial" w:hAnsi="Arial" w:cs="Arial"/>
          <w:sz w:val="56"/>
          <w:szCs w:val="56"/>
        </w:rPr>
        <w:t xml:space="preserve"> (</w:t>
      </w:r>
      <w:r w:rsidRPr="004F252F">
        <w:rPr>
          <w:rFonts w:ascii="Arial" w:hAnsi="Arial" w:cs="Arial"/>
          <w:color w:val="000000"/>
          <w:sz w:val="56"/>
          <w:szCs w:val="56"/>
        </w:rPr>
        <w:t>€).</w:t>
      </w:r>
      <w:r>
        <w:rPr>
          <w:rFonts w:ascii="Lucida Grande" w:hAnsi="Lucida Grande" w:cs="Lucida Grande"/>
          <w:b/>
          <w:color w:val="000000"/>
        </w:rPr>
        <w:t xml:space="preserve"> </w:t>
      </w:r>
      <w:r>
        <w:rPr>
          <w:rFonts w:ascii="Arial" w:hAnsi="Arial" w:cs="Arial"/>
          <w:color w:val="000000"/>
          <w:sz w:val="56"/>
          <w:szCs w:val="56"/>
        </w:rPr>
        <w:t>Britain is one of a handful of countries in the EU that do not use the Euro as a currency as they have opted out.</w:t>
      </w:r>
    </w:p>
    <w:sectPr w:rsidR="004F252F" w:rsidRPr="004F252F" w:rsidSect="004F252F">
      <w:pgSz w:w="11900" w:h="16840"/>
      <w:pgMar w:top="426" w:right="1800" w:bottom="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4F252F"/>
    <w:rsid w:val="00372996"/>
    <w:rsid w:val="004F252F"/>
    <w:rsid w:val="00713464"/>
    <w:rsid w:val="00D85243"/>
    <w:rsid w:val="00FA6B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towers</dc:creator>
  <cp:keywords/>
  <dc:description/>
  <cp:lastModifiedBy>Gwyn</cp:lastModifiedBy>
  <cp:revision>3</cp:revision>
  <cp:lastPrinted>2016-09-10T15:14:00Z</cp:lastPrinted>
  <dcterms:created xsi:type="dcterms:W3CDTF">2016-08-14T12:14:00Z</dcterms:created>
  <dcterms:modified xsi:type="dcterms:W3CDTF">2016-09-10T15:14:00Z</dcterms:modified>
</cp:coreProperties>
</file>